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D3611" w14:textId="77777777" w:rsidR="0027475C" w:rsidRDefault="0027475C">
      <w:pPr>
        <w:rPr>
          <w:rFonts w:ascii="Helvetica" w:hAnsi="Helvetica" w:cs="Helvetica"/>
          <w:b/>
          <w:sz w:val="24"/>
        </w:rPr>
      </w:pPr>
    </w:p>
    <w:p w14:paraId="725FF15B" w14:textId="77777777" w:rsidR="0027475C" w:rsidRDefault="0027475C">
      <w:pPr>
        <w:rPr>
          <w:rFonts w:ascii="Helvetica" w:hAnsi="Helvetica" w:cs="Helvetica"/>
          <w:b/>
          <w:sz w:val="24"/>
        </w:rPr>
      </w:pPr>
    </w:p>
    <w:p w14:paraId="65BB1F53" w14:textId="52F5CBD9" w:rsidR="00930BFF" w:rsidRPr="00D76AAD" w:rsidRDefault="00B1430F">
      <w:pPr>
        <w:rPr>
          <w:rFonts w:ascii="Arial" w:hAnsi="Arial" w:cs="Arial"/>
          <w:sz w:val="20"/>
          <w:szCs w:val="20"/>
          <w:u w:val="single"/>
        </w:rPr>
      </w:pPr>
      <w:r w:rsidRPr="00D76AAD">
        <w:rPr>
          <w:rFonts w:ascii="Arial" w:hAnsi="Arial" w:cs="Arial"/>
          <w:sz w:val="20"/>
          <w:szCs w:val="20"/>
          <w:u w:val="single"/>
        </w:rPr>
        <w:t>EMBARGOED UNTIL 9.00 PM, MARCH 3, 2018</w:t>
      </w:r>
    </w:p>
    <w:p w14:paraId="385A1AE5" w14:textId="77777777" w:rsidR="00D76AAD" w:rsidRPr="001D3610" w:rsidRDefault="00D76AAD" w:rsidP="00E772C7">
      <w:pPr>
        <w:spacing w:after="0"/>
        <w:jc w:val="center"/>
        <w:rPr>
          <w:rFonts w:ascii="Arial" w:hAnsi="Arial" w:cs="Arial"/>
          <w:b/>
          <w:sz w:val="20"/>
          <w:szCs w:val="20"/>
        </w:rPr>
      </w:pPr>
    </w:p>
    <w:p w14:paraId="12CD9F4D" w14:textId="2E465A99" w:rsidR="00B1430F" w:rsidRPr="002F7A8B" w:rsidRDefault="00E772C7" w:rsidP="00E772C7">
      <w:pPr>
        <w:spacing w:after="0"/>
        <w:jc w:val="center"/>
        <w:rPr>
          <w:rFonts w:ascii="Arial" w:hAnsi="Arial" w:cs="Arial"/>
          <w:b/>
          <w:sz w:val="28"/>
          <w:szCs w:val="28"/>
        </w:rPr>
      </w:pPr>
      <w:r w:rsidRPr="002F7A8B">
        <w:rPr>
          <w:rFonts w:ascii="Arial" w:hAnsi="Arial" w:cs="Arial"/>
          <w:b/>
          <w:sz w:val="28"/>
          <w:szCs w:val="28"/>
        </w:rPr>
        <w:t xml:space="preserve">NEW TRIUMPH MOTORCYCLES </w:t>
      </w:r>
    </w:p>
    <w:p w14:paraId="64B63BE5" w14:textId="75651AF8" w:rsidR="00E772C7" w:rsidRPr="002F7A8B" w:rsidRDefault="00E772C7" w:rsidP="00E772C7">
      <w:pPr>
        <w:spacing w:after="0"/>
        <w:jc w:val="center"/>
        <w:rPr>
          <w:rFonts w:ascii="Arial" w:hAnsi="Arial" w:cs="Arial"/>
          <w:b/>
          <w:sz w:val="28"/>
          <w:szCs w:val="28"/>
        </w:rPr>
      </w:pPr>
      <w:r w:rsidRPr="002F7A8B">
        <w:rPr>
          <w:rFonts w:ascii="Arial" w:hAnsi="Arial" w:cs="Arial"/>
          <w:b/>
          <w:sz w:val="28"/>
          <w:szCs w:val="28"/>
        </w:rPr>
        <w:t>UNVEILED FOR THE MALAYSIAN MARKET</w:t>
      </w:r>
    </w:p>
    <w:p w14:paraId="447194D1" w14:textId="61431C43" w:rsidR="00F3655E" w:rsidRPr="002F7A8B" w:rsidRDefault="00F3655E" w:rsidP="00F3655E">
      <w:pPr>
        <w:pStyle w:val="ListParagraph"/>
        <w:numPr>
          <w:ilvl w:val="0"/>
          <w:numId w:val="1"/>
        </w:numPr>
        <w:spacing w:after="0"/>
        <w:rPr>
          <w:rFonts w:ascii="Arial" w:hAnsi="Arial" w:cs="Arial"/>
          <w:i/>
          <w:sz w:val="24"/>
          <w:szCs w:val="24"/>
        </w:rPr>
      </w:pPr>
      <w:r w:rsidRPr="002F7A8B">
        <w:rPr>
          <w:rFonts w:ascii="Arial" w:hAnsi="Arial" w:cs="Arial"/>
          <w:i/>
          <w:sz w:val="24"/>
          <w:szCs w:val="24"/>
        </w:rPr>
        <w:t xml:space="preserve">Triumph Motorcycles Malaysia introduces </w:t>
      </w:r>
      <w:r w:rsidR="00D76AAD" w:rsidRPr="002F7A8B">
        <w:rPr>
          <w:rFonts w:ascii="Arial" w:hAnsi="Arial" w:cs="Arial"/>
          <w:i/>
          <w:sz w:val="24"/>
          <w:szCs w:val="24"/>
        </w:rPr>
        <w:t>the</w:t>
      </w:r>
      <w:r w:rsidRPr="002F7A8B">
        <w:rPr>
          <w:rFonts w:ascii="Arial" w:hAnsi="Arial" w:cs="Arial"/>
          <w:i/>
          <w:sz w:val="24"/>
          <w:szCs w:val="24"/>
        </w:rPr>
        <w:t xml:space="preserve"> new </w:t>
      </w:r>
      <w:r w:rsidR="00E772C7" w:rsidRPr="002F7A8B">
        <w:rPr>
          <w:rFonts w:ascii="Arial" w:hAnsi="Arial" w:cs="Arial"/>
          <w:i/>
          <w:sz w:val="24"/>
          <w:szCs w:val="24"/>
        </w:rPr>
        <w:t xml:space="preserve">Tiger 800 </w:t>
      </w:r>
      <w:r w:rsidR="0075104F" w:rsidRPr="002F7A8B">
        <w:rPr>
          <w:rFonts w:ascii="Arial" w:hAnsi="Arial" w:cs="Arial"/>
          <w:i/>
          <w:sz w:val="24"/>
          <w:szCs w:val="24"/>
        </w:rPr>
        <w:t>range</w:t>
      </w:r>
      <w:r w:rsidR="00E772C7" w:rsidRPr="002F7A8B">
        <w:rPr>
          <w:rFonts w:ascii="Arial" w:hAnsi="Arial" w:cs="Arial"/>
          <w:i/>
          <w:sz w:val="24"/>
          <w:szCs w:val="24"/>
        </w:rPr>
        <w:t xml:space="preserve">, Bonneville </w:t>
      </w:r>
      <w:proofErr w:type="spellStart"/>
      <w:r w:rsidR="00E772C7" w:rsidRPr="002F7A8B">
        <w:rPr>
          <w:rFonts w:ascii="Arial" w:hAnsi="Arial" w:cs="Arial"/>
          <w:i/>
          <w:sz w:val="24"/>
          <w:szCs w:val="24"/>
        </w:rPr>
        <w:t>Speedmaster</w:t>
      </w:r>
      <w:proofErr w:type="spellEnd"/>
      <w:r w:rsidR="00E772C7" w:rsidRPr="002F7A8B">
        <w:rPr>
          <w:rFonts w:ascii="Arial" w:hAnsi="Arial" w:cs="Arial"/>
          <w:i/>
          <w:sz w:val="24"/>
          <w:szCs w:val="24"/>
        </w:rPr>
        <w:t xml:space="preserve"> and Bonneville Bobber Black</w:t>
      </w:r>
      <w:r w:rsidR="001238AE" w:rsidRPr="002F7A8B">
        <w:rPr>
          <w:rFonts w:ascii="Arial" w:hAnsi="Arial" w:cs="Arial"/>
          <w:i/>
          <w:sz w:val="24"/>
          <w:szCs w:val="24"/>
        </w:rPr>
        <w:t xml:space="preserve"> </w:t>
      </w:r>
    </w:p>
    <w:p w14:paraId="5E963B66" w14:textId="6843291A" w:rsidR="00F3655E" w:rsidRPr="002F7A8B" w:rsidRDefault="00D76AAD" w:rsidP="00F3655E">
      <w:pPr>
        <w:pStyle w:val="NoSpacing"/>
        <w:numPr>
          <w:ilvl w:val="0"/>
          <w:numId w:val="1"/>
        </w:numPr>
        <w:jc w:val="both"/>
        <w:rPr>
          <w:rFonts w:ascii="Arial" w:hAnsi="Arial" w:cs="Arial"/>
          <w:i/>
          <w:sz w:val="24"/>
          <w:szCs w:val="24"/>
          <w:u w:val="single"/>
          <w:lang w:eastAsia="en-MY"/>
        </w:rPr>
      </w:pPr>
      <w:r w:rsidRPr="002F7A8B">
        <w:rPr>
          <w:rFonts w:ascii="Arial" w:hAnsi="Arial" w:cs="Arial"/>
          <w:i/>
          <w:sz w:val="24"/>
          <w:szCs w:val="24"/>
          <w:lang w:eastAsia="en-MY"/>
        </w:rPr>
        <w:t>N</w:t>
      </w:r>
      <w:r w:rsidR="00F3655E" w:rsidRPr="002F7A8B">
        <w:rPr>
          <w:rFonts w:ascii="Arial" w:hAnsi="Arial" w:cs="Arial"/>
          <w:i/>
          <w:sz w:val="24"/>
          <w:szCs w:val="24"/>
          <w:lang w:eastAsia="en-MY"/>
        </w:rPr>
        <w:t>ew models</w:t>
      </w:r>
      <w:r w:rsidR="00FE3E81" w:rsidRPr="002F7A8B">
        <w:rPr>
          <w:rFonts w:ascii="Arial" w:hAnsi="Arial" w:cs="Arial"/>
          <w:i/>
          <w:sz w:val="24"/>
          <w:szCs w:val="24"/>
          <w:lang w:eastAsia="en-MY"/>
        </w:rPr>
        <w:t xml:space="preserve"> announced with</w:t>
      </w:r>
      <w:r w:rsidR="00F3655E" w:rsidRPr="002F7A8B">
        <w:rPr>
          <w:rFonts w:ascii="Arial" w:hAnsi="Arial" w:cs="Arial"/>
          <w:i/>
          <w:sz w:val="24"/>
          <w:szCs w:val="24"/>
          <w:lang w:eastAsia="en-MY"/>
        </w:rPr>
        <w:t xml:space="preserve"> </w:t>
      </w:r>
      <w:r w:rsidRPr="002F7A8B">
        <w:rPr>
          <w:rFonts w:ascii="Arial" w:hAnsi="Arial" w:cs="Arial"/>
          <w:i/>
          <w:sz w:val="24"/>
          <w:szCs w:val="24"/>
          <w:lang w:eastAsia="en-MY"/>
        </w:rPr>
        <w:t>competitive</w:t>
      </w:r>
      <w:r w:rsidR="00FE3E81" w:rsidRPr="002F7A8B">
        <w:rPr>
          <w:rFonts w:ascii="Arial" w:hAnsi="Arial" w:cs="Arial"/>
          <w:i/>
          <w:sz w:val="24"/>
          <w:szCs w:val="24"/>
          <w:lang w:eastAsia="en-MY"/>
        </w:rPr>
        <w:t xml:space="preserve"> </w:t>
      </w:r>
      <w:r w:rsidRPr="002F7A8B">
        <w:rPr>
          <w:rFonts w:ascii="Arial" w:hAnsi="Arial" w:cs="Arial"/>
          <w:i/>
          <w:sz w:val="24"/>
          <w:szCs w:val="24"/>
          <w:lang w:eastAsia="en-MY"/>
        </w:rPr>
        <w:t>price</w:t>
      </w:r>
      <w:r w:rsidR="00FE3E81" w:rsidRPr="002F7A8B">
        <w:rPr>
          <w:rFonts w:ascii="Arial" w:hAnsi="Arial" w:cs="Arial"/>
          <w:i/>
          <w:sz w:val="24"/>
          <w:szCs w:val="24"/>
          <w:lang w:eastAsia="en-MY"/>
        </w:rPr>
        <w:t>s starting</w:t>
      </w:r>
      <w:r w:rsidRPr="002F7A8B">
        <w:rPr>
          <w:rFonts w:ascii="Arial" w:hAnsi="Arial" w:cs="Arial"/>
          <w:i/>
          <w:sz w:val="24"/>
          <w:szCs w:val="24"/>
          <w:lang w:eastAsia="en-MY"/>
        </w:rPr>
        <w:t xml:space="preserve"> </w:t>
      </w:r>
      <w:r w:rsidR="00F3655E" w:rsidRPr="002F7A8B">
        <w:rPr>
          <w:rFonts w:ascii="Arial" w:hAnsi="Arial" w:cs="Arial"/>
          <w:i/>
          <w:sz w:val="24"/>
          <w:szCs w:val="24"/>
          <w:lang w:eastAsia="en-MY"/>
        </w:rPr>
        <w:t>from RM56,900 to RM81,900</w:t>
      </w:r>
    </w:p>
    <w:p w14:paraId="28336BF9" w14:textId="77777777" w:rsidR="00F3655E" w:rsidRPr="002F7A8B" w:rsidRDefault="00F3655E" w:rsidP="00E772C7">
      <w:pPr>
        <w:spacing w:after="0"/>
        <w:rPr>
          <w:rFonts w:ascii="Arial" w:hAnsi="Arial" w:cs="Arial"/>
        </w:rPr>
      </w:pPr>
    </w:p>
    <w:p w14:paraId="249AE9D0" w14:textId="3D8C7636" w:rsidR="00E772C7" w:rsidRPr="002F7A8B" w:rsidRDefault="00E772C7" w:rsidP="00E772C7">
      <w:pPr>
        <w:spacing w:after="0"/>
        <w:rPr>
          <w:rFonts w:ascii="Arial" w:hAnsi="Arial" w:cs="Arial"/>
        </w:rPr>
      </w:pPr>
      <w:r w:rsidRPr="002F7A8B">
        <w:rPr>
          <w:rFonts w:ascii="Arial" w:hAnsi="Arial" w:cs="Arial"/>
          <w:b/>
        </w:rPr>
        <w:t>Bukit Tinggi, Pahang (March 3, 2018)</w:t>
      </w:r>
      <w:r w:rsidRPr="002F7A8B">
        <w:rPr>
          <w:rFonts w:ascii="Arial" w:hAnsi="Arial" w:cs="Arial"/>
        </w:rPr>
        <w:t xml:space="preserve"> -- Triumph Motorcycles today expanded and updated its model line-up in Malaysia with the introduction of </w:t>
      </w:r>
      <w:r w:rsidR="0075104F" w:rsidRPr="002F7A8B">
        <w:rPr>
          <w:rFonts w:ascii="Arial" w:hAnsi="Arial" w:cs="Arial"/>
        </w:rPr>
        <w:t xml:space="preserve">eight </w:t>
      </w:r>
      <w:r w:rsidRPr="002F7A8B">
        <w:rPr>
          <w:rFonts w:ascii="Arial" w:hAnsi="Arial" w:cs="Arial"/>
        </w:rPr>
        <w:t xml:space="preserve">new models; the new Bonneville Bobber Black, new </w:t>
      </w:r>
      <w:proofErr w:type="spellStart"/>
      <w:r w:rsidRPr="002F7A8B">
        <w:rPr>
          <w:rFonts w:ascii="Arial" w:hAnsi="Arial" w:cs="Arial"/>
        </w:rPr>
        <w:t>Speedmaster</w:t>
      </w:r>
      <w:proofErr w:type="spellEnd"/>
      <w:r w:rsidRPr="002F7A8B">
        <w:rPr>
          <w:rFonts w:ascii="Arial" w:hAnsi="Arial" w:cs="Arial"/>
        </w:rPr>
        <w:t xml:space="preserve">, and the eagerly awaited </w:t>
      </w:r>
      <w:r w:rsidR="0075104F" w:rsidRPr="002F7A8B">
        <w:rPr>
          <w:rFonts w:ascii="Arial" w:hAnsi="Arial" w:cs="Arial"/>
        </w:rPr>
        <w:t xml:space="preserve">new </w:t>
      </w:r>
      <w:r w:rsidRPr="002F7A8B">
        <w:rPr>
          <w:rFonts w:ascii="Arial" w:hAnsi="Arial" w:cs="Arial"/>
        </w:rPr>
        <w:t>Tiger 800</w:t>
      </w:r>
      <w:r w:rsidR="0075104F" w:rsidRPr="002F7A8B">
        <w:rPr>
          <w:rFonts w:ascii="Arial" w:hAnsi="Arial" w:cs="Arial"/>
        </w:rPr>
        <w:t xml:space="preserve"> range comprising six variants</w:t>
      </w:r>
      <w:r w:rsidRPr="002F7A8B">
        <w:rPr>
          <w:rFonts w:ascii="Arial" w:hAnsi="Arial" w:cs="Arial"/>
        </w:rPr>
        <w:t xml:space="preserve">. </w:t>
      </w:r>
    </w:p>
    <w:p w14:paraId="66089C8A" w14:textId="77777777" w:rsidR="00E772C7" w:rsidRPr="002F7A8B" w:rsidRDefault="00E772C7" w:rsidP="00E772C7">
      <w:pPr>
        <w:spacing w:after="0"/>
        <w:rPr>
          <w:rFonts w:ascii="Arial" w:hAnsi="Arial" w:cs="Arial"/>
        </w:rPr>
      </w:pPr>
    </w:p>
    <w:p w14:paraId="736A3B03" w14:textId="71D147CA" w:rsidR="00E772C7" w:rsidRPr="002F7A8B" w:rsidRDefault="00E772C7" w:rsidP="00E772C7">
      <w:pPr>
        <w:spacing w:after="0"/>
        <w:rPr>
          <w:rFonts w:ascii="Arial" w:hAnsi="Arial" w:cs="Arial"/>
        </w:rPr>
      </w:pPr>
      <w:r w:rsidRPr="002F7A8B">
        <w:rPr>
          <w:rFonts w:ascii="Arial" w:hAnsi="Arial" w:cs="Arial"/>
        </w:rPr>
        <w:t>Triumph, which is officially</w:t>
      </w:r>
      <w:r w:rsidR="001238AE" w:rsidRPr="002F7A8B">
        <w:rPr>
          <w:rFonts w:ascii="Arial" w:hAnsi="Arial" w:cs="Arial"/>
        </w:rPr>
        <w:t xml:space="preserve"> imported by </w:t>
      </w:r>
      <w:proofErr w:type="spellStart"/>
      <w:r w:rsidR="001238AE" w:rsidRPr="002F7A8B">
        <w:rPr>
          <w:rFonts w:ascii="Arial" w:hAnsi="Arial" w:cs="Arial"/>
        </w:rPr>
        <w:t>Motoradic</w:t>
      </w:r>
      <w:proofErr w:type="spellEnd"/>
      <w:r w:rsidR="001238AE" w:rsidRPr="002F7A8B">
        <w:rPr>
          <w:rFonts w:ascii="Arial" w:hAnsi="Arial" w:cs="Arial"/>
        </w:rPr>
        <w:t xml:space="preserve"> </w:t>
      </w:r>
      <w:proofErr w:type="spellStart"/>
      <w:r w:rsidR="001238AE" w:rsidRPr="002F7A8B">
        <w:rPr>
          <w:rFonts w:ascii="Arial" w:hAnsi="Arial" w:cs="Arial"/>
        </w:rPr>
        <w:t>Sdn</w:t>
      </w:r>
      <w:proofErr w:type="spellEnd"/>
      <w:r w:rsidR="001238AE" w:rsidRPr="002F7A8B">
        <w:rPr>
          <w:rFonts w:ascii="Arial" w:hAnsi="Arial" w:cs="Arial"/>
        </w:rPr>
        <w:t xml:space="preserve"> </w:t>
      </w:r>
      <w:proofErr w:type="spellStart"/>
      <w:r w:rsidR="001238AE" w:rsidRPr="002F7A8B">
        <w:rPr>
          <w:rFonts w:ascii="Arial" w:hAnsi="Arial" w:cs="Arial"/>
        </w:rPr>
        <w:t>Bhd</w:t>
      </w:r>
      <w:proofErr w:type="spellEnd"/>
      <w:r w:rsidR="001238AE" w:rsidRPr="002F7A8B">
        <w:rPr>
          <w:rFonts w:ascii="Arial" w:hAnsi="Arial" w:cs="Arial"/>
        </w:rPr>
        <w:t xml:space="preserve"> and </w:t>
      </w:r>
      <w:r w:rsidR="00D76AAD" w:rsidRPr="002F7A8B">
        <w:rPr>
          <w:rFonts w:ascii="Arial" w:hAnsi="Arial" w:cs="Arial"/>
        </w:rPr>
        <w:t>d</w:t>
      </w:r>
      <w:r w:rsidR="001238AE" w:rsidRPr="002F7A8B">
        <w:rPr>
          <w:rFonts w:ascii="Arial" w:hAnsi="Arial" w:cs="Arial"/>
        </w:rPr>
        <w:t>istributed</w:t>
      </w:r>
      <w:r w:rsidRPr="002F7A8B">
        <w:rPr>
          <w:rFonts w:ascii="Arial" w:hAnsi="Arial" w:cs="Arial"/>
        </w:rPr>
        <w:t xml:space="preserve"> in Malaysia by Fast Bikes </w:t>
      </w:r>
      <w:proofErr w:type="spellStart"/>
      <w:r w:rsidRPr="002F7A8B">
        <w:rPr>
          <w:rFonts w:ascii="Arial" w:hAnsi="Arial" w:cs="Arial"/>
        </w:rPr>
        <w:t>Sdn</w:t>
      </w:r>
      <w:proofErr w:type="spellEnd"/>
      <w:r w:rsidRPr="002F7A8B">
        <w:rPr>
          <w:rFonts w:ascii="Arial" w:hAnsi="Arial" w:cs="Arial"/>
        </w:rPr>
        <w:t xml:space="preserve"> </w:t>
      </w:r>
      <w:proofErr w:type="spellStart"/>
      <w:r w:rsidRPr="002F7A8B">
        <w:rPr>
          <w:rFonts w:ascii="Arial" w:hAnsi="Arial" w:cs="Arial"/>
        </w:rPr>
        <w:t>Bhd</w:t>
      </w:r>
      <w:proofErr w:type="spellEnd"/>
      <w:r w:rsidRPr="002F7A8B">
        <w:rPr>
          <w:rFonts w:ascii="Arial" w:hAnsi="Arial" w:cs="Arial"/>
        </w:rPr>
        <w:t>, introduced the new models at a glamorous evening event in Bukit Tinggi, Pahang, attended by 350 guests from the Triumph motorcycle c</w:t>
      </w:r>
      <w:r w:rsidR="00F3655E" w:rsidRPr="002F7A8B">
        <w:rPr>
          <w:rFonts w:ascii="Arial" w:hAnsi="Arial" w:cs="Arial"/>
        </w:rPr>
        <w:t xml:space="preserve">lub officially known as the </w:t>
      </w:r>
      <w:proofErr w:type="spellStart"/>
      <w:r w:rsidR="00F3655E" w:rsidRPr="002F7A8B">
        <w:rPr>
          <w:rFonts w:ascii="Arial" w:hAnsi="Arial" w:cs="Arial"/>
        </w:rPr>
        <w:t>Rat</w:t>
      </w:r>
      <w:r w:rsidRPr="002F7A8B">
        <w:rPr>
          <w:rFonts w:ascii="Arial" w:hAnsi="Arial" w:cs="Arial"/>
        </w:rPr>
        <w:t>Pack</w:t>
      </w:r>
      <w:proofErr w:type="spellEnd"/>
      <w:r w:rsidRPr="002F7A8B">
        <w:rPr>
          <w:rFonts w:ascii="Arial" w:hAnsi="Arial" w:cs="Arial"/>
        </w:rPr>
        <w:t xml:space="preserve">, guests and members of the media. </w:t>
      </w:r>
    </w:p>
    <w:p w14:paraId="4D66DCF9" w14:textId="77777777" w:rsidR="00E772C7" w:rsidRPr="002F7A8B" w:rsidRDefault="00E772C7" w:rsidP="00E772C7">
      <w:pPr>
        <w:spacing w:after="0"/>
        <w:rPr>
          <w:rFonts w:ascii="Arial" w:hAnsi="Arial" w:cs="Arial"/>
        </w:rPr>
      </w:pPr>
    </w:p>
    <w:p w14:paraId="7E381219" w14:textId="352E34AB" w:rsidR="00E772C7" w:rsidRPr="002F7A8B" w:rsidRDefault="00E772C7" w:rsidP="00E772C7">
      <w:pPr>
        <w:spacing w:after="0"/>
        <w:rPr>
          <w:rFonts w:ascii="Arial" w:hAnsi="Arial" w:cs="Arial"/>
        </w:rPr>
      </w:pPr>
      <w:r w:rsidRPr="002F7A8B">
        <w:rPr>
          <w:rFonts w:ascii="Arial" w:hAnsi="Arial" w:cs="Arial"/>
        </w:rPr>
        <w:t>“We wanted to</w:t>
      </w:r>
      <w:r w:rsidR="001238AE" w:rsidRPr="002F7A8B">
        <w:rPr>
          <w:rFonts w:ascii="Arial" w:hAnsi="Arial" w:cs="Arial"/>
        </w:rPr>
        <w:t xml:space="preserve"> </w:t>
      </w:r>
      <w:r w:rsidR="00F3655E" w:rsidRPr="002F7A8B">
        <w:rPr>
          <w:rFonts w:ascii="Arial" w:hAnsi="Arial" w:cs="Arial"/>
        </w:rPr>
        <w:t>celebrate the</w:t>
      </w:r>
      <w:r w:rsidRPr="002F7A8B">
        <w:rPr>
          <w:rFonts w:ascii="Arial" w:hAnsi="Arial" w:cs="Arial"/>
        </w:rPr>
        <w:t xml:space="preserve"> launch</w:t>
      </w:r>
      <w:r w:rsidR="008230BB" w:rsidRPr="002F7A8B">
        <w:rPr>
          <w:rFonts w:ascii="Arial" w:hAnsi="Arial" w:cs="Arial"/>
        </w:rPr>
        <w:t xml:space="preserve"> of</w:t>
      </w:r>
      <w:r w:rsidRPr="002F7A8B">
        <w:rPr>
          <w:rFonts w:ascii="Arial" w:hAnsi="Arial" w:cs="Arial"/>
        </w:rPr>
        <w:t xml:space="preserve"> the new bikes amongst people who have stood by the brand through the years, from the very first customer to the one who has just bought his Triumph</w:t>
      </w:r>
      <w:r w:rsidR="001238AE" w:rsidRPr="002F7A8B">
        <w:rPr>
          <w:rFonts w:ascii="Arial" w:hAnsi="Arial" w:cs="Arial"/>
        </w:rPr>
        <w:t xml:space="preserve"> and is now a member of the </w:t>
      </w:r>
      <w:proofErr w:type="spellStart"/>
      <w:r w:rsidR="001238AE" w:rsidRPr="002F7A8B">
        <w:rPr>
          <w:rFonts w:ascii="Arial" w:hAnsi="Arial" w:cs="Arial"/>
        </w:rPr>
        <w:t>Rat</w:t>
      </w:r>
      <w:r w:rsidRPr="002F7A8B">
        <w:rPr>
          <w:rFonts w:ascii="Arial" w:hAnsi="Arial" w:cs="Arial"/>
        </w:rPr>
        <w:t>Pack</w:t>
      </w:r>
      <w:proofErr w:type="spellEnd"/>
      <w:r w:rsidRPr="002F7A8B">
        <w:rPr>
          <w:rFonts w:ascii="Arial" w:hAnsi="Arial" w:cs="Arial"/>
        </w:rPr>
        <w:t xml:space="preserve">.  We wanted these bikes to be welcomed by the people who are most passionate about the brand,” said </w:t>
      </w:r>
      <w:proofErr w:type="spellStart"/>
      <w:r w:rsidRPr="002F7A8B">
        <w:rPr>
          <w:rFonts w:ascii="Arial" w:hAnsi="Arial" w:cs="Arial"/>
        </w:rPr>
        <w:t>Dato’</w:t>
      </w:r>
      <w:proofErr w:type="spellEnd"/>
      <w:r w:rsidRPr="002F7A8B">
        <w:rPr>
          <w:rFonts w:ascii="Arial" w:hAnsi="Arial" w:cs="Arial"/>
        </w:rPr>
        <w:t xml:space="preserve"> Razak al-Malique, Chief Executive Officer of Fast Bikes </w:t>
      </w:r>
      <w:proofErr w:type="spellStart"/>
      <w:r w:rsidRPr="002F7A8B">
        <w:rPr>
          <w:rFonts w:ascii="Arial" w:hAnsi="Arial" w:cs="Arial"/>
        </w:rPr>
        <w:t>Sdn</w:t>
      </w:r>
      <w:proofErr w:type="spellEnd"/>
      <w:r w:rsidRPr="002F7A8B">
        <w:rPr>
          <w:rFonts w:ascii="Arial" w:hAnsi="Arial" w:cs="Arial"/>
        </w:rPr>
        <w:t xml:space="preserve"> Bhd. </w:t>
      </w:r>
    </w:p>
    <w:p w14:paraId="6F2ADFE4" w14:textId="77777777" w:rsidR="00B1430F" w:rsidRPr="002F7A8B" w:rsidRDefault="00B1430F" w:rsidP="00E772C7">
      <w:pPr>
        <w:spacing w:after="0"/>
        <w:rPr>
          <w:rFonts w:ascii="Arial" w:hAnsi="Arial" w:cs="Arial"/>
        </w:rPr>
      </w:pPr>
    </w:p>
    <w:p w14:paraId="77455E67" w14:textId="4E2D2559" w:rsidR="00B1430F" w:rsidRPr="002F7A8B" w:rsidRDefault="00B1430F" w:rsidP="00B1430F">
      <w:pPr>
        <w:spacing w:after="0"/>
        <w:rPr>
          <w:rFonts w:ascii="Arial" w:hAnsi="Arial" w:cs="Arial"/>
        </w:rPr>
      </w:pPr>
      <w:r w:rsidRPr="002F7A8B">
        <w:rPr>
          <w:rFonts w:ascii="Arial" w:hAnsi="Arial" w:cs="Arial"/>
        </w:rPr>
        <w:t>All four new Triumph motorcycles are now available for sale in Malaysi</w:t>
      </w:r>
      <w:r w:rsidR="001238AE" w:rsidRPr="002F7A8B">
        <w:rPr>
          <w:rFonts w:ascii="Arial" w:hAnsi="Arial" w:cs="Arial"/>
        </w:rPr>
        <w:t>a with prices starting from RM79</w:t>
      </w:r>
      <w:proofErr w:type="gramStart"/>
      <w:r w:rsidR="001238AE" w:rsidRPr="002F7A8B">
        <w:rPr>
          <w:rFonts w:ascii="Arial" w:hAnsi="Arial" w:cs="Arial"/>
        </w:rPr>
        <w:t>,900</w:t>
      </w:r>
      <w:proofErr w:type="gramEnd"/>
      <w:r w:rsidRPr="002F7A8B">
        <w:rPr>
          <w:rFonts w:ascii="Arial" w:hAnsi="Arial" w:cs="Arial"/>
        </w:rPr>
        <w:t xml:space="preserve"> for the Bonneville Bobber B</w:t>
      </w:r>
      <w:r w:rsidR="001238AE" w:rsidRPr="002F7A8B">
        <w:rPr>
          <w:rFonts w:ascii="Arial" w:hAnsi="Arial" w:cs="Arial"/>
        </w:rPr>
        <w:t>lack and</w:t>
      </w:r>
      <w:r w:rsidRPr="002F7A8B">
        <w:rPr>
          <w:rFonts w:ascii="Arial" w:hAnsi="Arial" w:cs="Arial"/>
        </w:rPr>
        <w:t xml:space="preserve"> the Bonneville </w:t>
      </w:r>
      <w:proofErr w:type="spellStart"/>
      <w:r w:rsidRPr="002F7A8B">
        <w:rPr>
          <w:rFonts w:ascii="Arial" w:hAnsi="Arial" w:cs="Arial"/>
        </w:rPr>
        <w:t>Speedmaster</w:t>
      </w:r>
      <w:proofErr w:type="spellEnd"/>
      <w:r w:rsidRPr="002F7A8B">
        <w:rPr>
          <w:rFonts w:ascii="Arial" w:hAnsi="Arial" w:cs="Arial"/>
        </w:rPr>
        <w:t>. The full range o</w:t>
      </w:r>
      <w:r w:rsidR="001238AE" w:rsidRPr="002F7A8B">
        <w:rPr>
          <w:rFonts w:ascii="Arial" w:hAnsi="Arial" w:cs="Arial"/>
        </w:rPr>
        <w:t xml:space="preserve">f the Triumph Tiger 800 family; </w:t>
      </w:r>
      <w:r w:rsidRPr="002F7A8B">
        <w:rPr>
          <w:rFonts w:ascii="Arial" w:hAnsi="Arial" w:cs="Arial"/>
        </w:rPr>
        <w:t>Tiger 800</w:t>
      </w:r>
      <w:r w:rsidR="001238AE" w:rsidRPr="002F7A8B">
        <w:rPr>
          <w:rFonts w:ascii="Arial" w:hAnsi="Arial" w:cs="Arial"/>
        </w:rPr>
        <w:t xml:space="preserve"> XR, </w:t>
      </w:r>
      <w:proofErr w:type="spellStart"/>
      <w:r w:rsidR="001238AE" w:rsidRPr="002F7A8B">
        <w:rPr>
          <w:rFonts w:ascii="Arial" w:hAnsi="Arial" w:cs="Arial"/>
        </w:rPr>
        <w:t>XRx</w:t>
      </w:r>
      <w:proofErr w:type="spellEnd"/>
      <w:r w:rsidR="001238AE" w:rsidRPr="002F7A8B">
        <w:rPr>
          <w:rFonts w:ascii="Arial" w:hAnsi="Arial" w:cs="Arial"/>
        </w:rPr>
        <w:t xml:space="preserve">, </w:t>
      </w:r>
      <w:proofErr w:type="spellStart"/>
      <w:r w:rsidR="001238AE" w:rsidRPr="002F7A8B">
        <w:rPr>
          <w:rFonts w:ascii="Arial" w:hAnsi="Arial" w:cs="Arial"/>
        </w:rPr>
        <w:t>XRx</w:t>
      </w:r>
      <w:proofErr w:type="spellEnd"/>
      <w:r w:rsidR="001238AE" w:rsidRPr="002F7A8B">
        <w:rPr>
          <w:rFonts w:ascii="Arial" w:hAnsi="Arial" w:cs="Arial"/>
        </w:rPr>
        <w:t xml:space="preserve"> Low, XRT, </w:t>
      </w:r>
      <w:proofErr w:type="spellStart"/>
      <w:r w:rsidR="001238AE" w:rsidRPr="002F7A8B">
        <w:rPr>
          <w:rFonts w:ascii="Arial" w:hAnsi="Arial" w:cs="Arial"/>
        </w:rPr>
        <w:t>XC</w:t>
      </w:r>
      <w:r w:rsidR="00994D51" w:rsidRPr="002F7A8B">
        <w:rPr>
          <w:rFonts w:ascii="Arial" w:hAnsi="Arial" w:cs="Arial"/>
        </w:rPr>
        <w:t>x</w:t>
      </w:r>
      <w:proofErr w:type="spellEnd"/>
      <w:r w:rsidR="001238AE" w:rsidRPr="002F7A8B">
        <w:rPr>
          <w:rFonts w:ascii="Arial" w:hAnsi="Arial" w:cs="Arial"/>
        </w:rPr>
        <w:t xml:space="preserve">, </w:t>
      </w:r>
      <w:proofErr w:type="spellStart"/>
      <w:r w:rsidR="001238AE" w:rsidRPr="002F7A8B">
        <w:rPr>
          <w:rFonts w:ascii="Arial" w:hAnsi="Arial" w:cs="Arial"/>
        </w:rPr>
        <w:t>X</w:t>
      </w:r>
      <w:r w:rsidR="00994D51" w:rsidRPr="002F7A8B">
        <w:rPr>
          <w:rFonts w:ascii="Arial" w:hAnsi="Arial" w:cs="Arial"/>
        </w:rPr>
        <w:t>C</w:t>
      </w:r>
      <w:r w:rsidR="001238AE" w:rsidRPr="002F7A8B">
        <w:rPr>
          <w:rFonts w:ascii="Arial" w:hAnsi="Arial" w:cs="Arial"/>
        </w:rPr>
        <w:t>a</w:t>
      </w:r>
      <w:proofErr w:type="spellEnd"/>
      <w:r w:rsidR="001238AE" w:rsidRPr="002F7A8B">
        <w:rPr>
          <w:rFonts w:ascii="Arial" w:hAnsi="Arial" w:cs="Arial"/>
        </w:rPr>
        <w:t xml:space="preserve"> - </w:t>
      </w:r>
      <w:r w:rsidRPr="002F7A8B">
        <w:rPr>
          <w:rFonts w:ascii="Arial" w:hAnsi="Arial" w:cs="Arial"/>
        </w:rPr>
        <w:t>will be available with prices starting from RM56</w:t>
      </w:r>
      <w:proofErr w:type="gramStart"/>
      <w:r w:rsidRPr="002F7A8B">
        <w:rPr>
          <w:rFonts w:ascii="Arial" w:hAnsi="Arial" w:cs="Arial"/>
        </w:rPr>
        <w:t>,900</w:t>
      </w:r>
      <w:proofErr w:type="gramEnd"/>
      <w:r w:rsidR="001238AE" w:rsidRPr="002F7A8B">
        <w:rPr>
          <w:rFonts w:ascii="Arial" w:hAnsi="Arial" w:cs="Arial"/>
        </w:rPr>
        <w:t xml:space="preserve"> up</w:t>
      </w:r>
      <w:r w:rsidR="00D76AAD" w:rsidRPr="002F7A8B">
        <w:rPr>
          <w:rFonts w:ascii="Arial" w:hAnsi="Arial" w:cs="Arial"/>
        </w:rPr>
        <w:t xml:space="preserve"> </w:t>
      </w:r>
      <w:r w:rsidR="001238AE" w:rsidRPr="002F7A8B">
        <w:rPr>
          <w:rFonts w:ascii="Arial" w:hAnsi="Arial" w:cs="Arial"/>
        </w:rPr>
        <w:t>to RM81,900</w:t>
      </w:r>
      <w:r w:rsidRPr="002F7A8B">
        <w:rPr>
          <w:rFonts w:ascii="Arial" w:hAnsi="Arial" w:cs="Arial"/>
        </w:rPr>
        <w:t>. All bikes come with a two</w:t>
      </w:r>
      <w:r w:rsidR="00D76AAD" w:rsidRPr="002F7A8B">
        <w:rPr>
          <w:rFonts w:ascii="Arial" w:hAnsi="Arial" w:cs="Arial"/>
        </w:rPr>
        <w:t>-</w:t>
      </w:r>
      <w:r w:rsidRPr="002F7A8B">
        <w:rPr>
          <w:rFonts w:ascii="Arial" w:hAnsi="Arial" w:cs="Arial"/>
        </w:rPr>
        <w:t xml:space="preserve">year unlimited mileage warranty. </w:t>
      </w:r>
    </w:p>
    <w:p w14:paraId="481B3A86" w14:textId="77777777" w:rsidR="00E772C7" w:rsidRPr="002F7A8B" w:rsidRDefault="00E772C7" w:rsidP="00E772C7">
      <w:pPr>
        <w:spacing w:after="0"/>
        <w:rPr>
          <w:rFonts w:ascii="Arial" w:hAnsi="Arial" w:cs="Arial"/>
        </w:rPr>
      </w:pPr>
    </w:p>
    <w:p w14:paraId="57A100D1" w14:textId="4E01D4D6" w:rsidR="00E772C7" w:rsidRPr="002F7A8B" w:rsidRDefault="00E772C7" w:rsidP="00E772C7">
      <w:pPr>
        <w:spacing w:after="0"/>
        <w:rPr>
          <w:rFonts w:ascii="Arial" w:hAnsi="Arial" w:cs="Arial"/>
        </w:rPr>
      </w:pPr>
      <w:r w:rsidRPr="002F7A8B">
        <w:rPr>
          <w:rFonts w:ascii="Arial" w:hAnsi="Arial" w:cs="Arial"/>
        </w:rPr>
        <w:t xml:space="preserve">The </w:t>
      </w:r>
      <w:r w:rsidR="00B67D1A" w:rsidRPr="002F7A8B">
        <w:rPr>
          <w:rFonts w:ascii="Arial" w:hAnsi="Arial" w:cs="Arial"/>
        </w:rPr>
        <w:t xml:space="preserve">new </w:t>
      </w:r>
      <w:r w:rsidRPr="002F7A8B">
        <w:rPr>
          <w:rFonts w:ascii="Arial" w:hAnsi="Arial" w:cs="Arial"/>
        </w:rPr>
        <w:t>Bonneville Bobber Black builds on Triumph’s ultra-successful Bo</w:t>
      </w:r>
      <w:r w:rsidR="00B67D1A" w:rsidRPr="002F7A8B">
        <w:rPr>
          <w:rFonts w:ascii="Arial" w:hAnsi="Arial" w:cs="Arial"/>
        </w:rPr>
        <w:t>n</w:t>
      </w:r>
      <w:r w:rsidRPr="002F7A8B">
        <w:rPr>
          <w:rFonts w:ascii="Arial" w:hAnsi="Arial" w:cs="Arial"/>
        </w:rPr>
        <w:t>neville Bobber model</w:t>
      </w:r>
      <w:r w:rsidR="00B67D1A" w:rsidRPr="002F7A8B">
        <w:rPr>
          <w:rFonts w:ascii="Arial" w:hAnsi="Arial" w:cs="Arial"/>
        </w:rPr>
        <w:t>,</w:t>
      </w:r>
      <w:r w:rsidRPr="002F7A8B">
        <w:rPr>
          <w:rFonts w:ascii="Arial" w:hAnsi="Arial" w:cs="Arial"/>
        </w:rPr>
        <w:t xml:space="preserve"> which is currently the best</w:t>
      </w:r>
      <w:r w:rsidR="00B67D1A" w:rsidRPr="002F7A8B">
        <w:rPr>
          <w:rFonts w:ascii="Arial" w:hAnsi="Arial" w:cs="Arial"/>
        </w:rPr>
        <w:t>-</w:t>
      </w:r>
      <w:r w:rsidRPr="002F7A8B">
        <w:rPr>
          <w:rFonts w:ascii="Arial" w:hAnsi="Arial" w:cs="Arial"/>
        </w:rPr>
        <w:t>selling Triumph motorcycle in the world. The Bobber Black features a “fat” 16-inch front wheel as compared to the 19-inch wheels on the standard Bobber. It also comes with chunkier 47mm Showa front forks (vs 41mm on the Bobber)</w:t>
      </w:r>
      <w:proofErr w:type="gramStart"/>
      <w:r w:rsidRPr="002F7A8B">
        <w:rPr>
          <w:rFonts w:ascii="Arial" w:hAnsi="Arial" w:cs="Arial"/>
        </w:rPr>
        <w:t>,</w:t>
      </w:r>
      <w:proofErr w:type="gramEnd"/>
      <w:r w:rsidRPr="002F7A8B">
        <w:rPr>
          <w:rFonts w:ascii="Arial" w:hAnsi="Arial" w:cs="Arial"/>
        </w:rPr>
        <w:t xml:space="preserve"> full LED headlights with new distinctive daytime running lights and a single button cruise control as standard feature. </w:t>
      </w:r>
    </w:p>
    <w:p w14:paraId="56A93F78" w14:textId="77777777" w:rsidR="00E772C7" w:rsidRPr="002F7A8B" w:rsidRDefault="00E772C7" w:rsidP="00E772C7">
      <w:pPr>
        <w:spacing w:after="0"/>
        <w:rPr>
          <w:rFonts w:ascii="Arial" w:hAnsi="Arial" w:cs="Arial"/>
        </w:rPr>
      </w:pPr>
    </w:p>
    <w:p w14:paraId="35F4CDDD" w14:textId="585CBA62" w:rsidR="00E772C7" w:rsidRPr="00E772C7" w:rsidRDefault="00E772C7" w:rsidP="00E772C7">
      <w:pPr>
        <w:spacing w:after="0"/>
        <w:rPr>
          <w:rFonts w:ascii="Arial" w:hAnsi="Arial" w:cs="Arial"/>
        </w:rPr>
      </w:pPr>
      <w:r w:rsidRPr="00E772C7">
        <w:rPr>
          <w:rFonts w:ascii="Arial" w:hAnsi="Arial" w:cs="Arial"/>
        </w:rPr>
        <w:t xml:space="preserve">Speaking about the new addition to the Bonneville Bobber family, </w:t>
      </w:r>
      <w:proofErr w:type="spellStart"/>
      <w:r w:rsidRPr="00E772C7">
        <w:rPr>
          <w:rFonts w:ascii="Arial" w:hAnsi="Arial" w:cs="Arial"/>
        </w:rPr>
        <w:t>Dato</w:t>
      </w:r>
      <w:r w:rsidR="00B67D1A">
        <w:rPr>
          <w:rFonts w:ascii="Arial" w:hAnsi="Arial" w:cs="Arial"/>
        </w:rPr>
        <w:t>’</w:t>
      </w:r>
      <w:proofErr w:type="spellEnd"/>
      <w:r w:rsidRPr="00E772C7">
        <w:rPr>
          <w:rFonts w:ascii="Arial" w:hAnsi="Arial" w:cs="Arial"/>
        </w:rPr>
        <w:t xml:space="preserve"> Razak said, “The Bonneville Bobber has taken the Triumph brand to unprecedented heights. It is a bike that appeals to just about anyone, and is perfectly suited for those who prefer a touch of classic bobber styling. And now the Bobber Bl</w:t>
      </w:r>
      <w:r w:rsidR="001238AE">
        <w:rPr>
          <w:rFonts w:ascii="Arial" w:hAnsi="Arial" w:cs="Arial"/>
        </w:rPr>
        <w:t>ack is set to compl</w:t>
      </w:r>
      <w:r w:rsidR="001B6D14">
        <w:rPr>
          <w:rFonts w:ascii="Arial" w:hAnsi="Arial" w:cs="Arial"/>
        </w:rPr>
        <w:t>ement the Bonneville Bobber</w:t>
      </w:r>
      <w:r w:rsidRPr="00E772C7">
        <w:rPr>
          <w:rFonts w:ascii="Arial" w:hAnsi="Arial" w:cs="Arial"/>
        </w:rPr>
        <w:t xml:space="preserve"> package with </w:t>
      </w:r>
      <w:r w:rsidR="001B6D14">
        <w:rPr>
          <w:rFonts w:ascii="Arial" w:hAnsi="Arial" w:cs="Arial"/>
        </w:rPr>
        <w:t>its bold</w:t>
      </w:r>
      <w:r w:rsidRPr="00E772C7">
        <w:rPr>
          <w:rFonts w:ascii="Arial" w:hAnsi="Arial" w:cs="Arial"/>
        </w:rPr>
        <w:t xml:space="preserve"> custom style, elegant engineering and more importantly, a thrilling hot rod ride and sound.” </w:t>
      </w:r>
    </w:p>
    <w:p w14:paraId="0B8A6703" w14:textId="77777777" w:rsidR="00E772C7" w:rsidRPr="00E772C7" w:rsidRDefault="00E772C7" w:rsidP="00E772C7">
      <w:pPr>
        <w:spacing w:after="0"/>
        <w:rPr>
          <w:rFonts w:ascii="Arial" w:hAnsi="Arial" w:cs="Arial"/>
        </w:rPr>
      </w:pPr>
    </w:p>
    <w:p w14:paraId="3EA17907" w14:textId="77777777" w:rsidR="001D3610" w:rsidRDefault="001D3610" w:rsidP="00A27F02">
      <w:pPr>
        <w:rPr>
          <w:rFonts w:ascii="Arial" w:hAnsi="Arial" w:cs="Arial"/>
        </w:rPr>
      </w:pPr>
    </w:p>
    <w:p w14:paraId="53ACE9C4" w14:textId="77777777" w:rsidR="001D3610" w:rsidRDefault="001D3610" w:rsidP="00A27F02">
      <w:pPr>
        <w:rPr>
          <w:rFonts w:ascii="Arial" w:hAnsi="Arial" w:cs="Arial"/>
        </w:rPr>
      </w:pPr>
    </w:p>
    <w:p w14:paraId="3A9A24DD" w14:textId="630F2B64" w:rsidR="00B1430F" w:rsidRDefault="00E772C7" w:rsidP="00A27F02">
      <w:pPr>
        <w:rPr>
          <w:rFonts w:ascii="Arial" w:hAnsi="Arial" w:cs="Arial"/>
        </w:rPr>
      </w:pPr>
      <w:r w:rsidRPr="00E772C7">
        <w:rPr>
          <w:rFonts w:ascii="Arial" w:hAnsi="Arial" w:cs="Arial"/>
        </w:rPr>
        <w:t xml:space="preserve">The Bonneville </w:t>
      </w:r>
      <w:proofErr w:type="spellStart"/>
      <w:r w:rsidRPr="00E772C7">
        <w:rPr>
          <w:rFonts w:ascii="Arial" w:hAnsi="Arial" w:cs="Arial"/>
        </w:rPr>
        <w:t>Speedmaster</w:t>
      </w:r>
      <w:proofErr w:type="spellEnd"/>
      <w:r w:rsidRPr="00E772C7">
        <w:rPr>
          <w:rFonts w:ascii="Arial" w:hAnsi="Arial" w:cs="Arial"/>
        </w:rPr>
        <w:t xml:space="preserve"> on the other hand works on the classic DNA of the Bonneville family and blends it with the Bobber’s unique attitude but with practicality and versatility. It offers more laidback riding ergonomics with swept back beach bars, twin and single seat set up where</w:t>
      </w:r>
      <w:r w:rsidR="00B67D1A">
        <w:rPr>
          <w:rFonts w:ascii="Arial" w:hAnsi="Arial" w:cs="Arial"/>
        </w:rPr>
        <w:t>as</w:t>
      </w:r>
      <w:r w:rsidRPr="00E772C7">
        <w:rPr>
          <w:rFonts w:ascii="Arial" w:hAnsi="Arial" w:cs="Arial"/>
        </w:rPr>
        <w:t xml:space="preserve"> the Bobber is a strict single seater. </w:t>
      </w:r>
    </w:p>
    <w:p w14:paraId="579E9BC1" w14:textId="468514BE" w:rsidR="00E772C7" w:rsidRPr="00E772C7" w:rsidRDefault="00E772C7" w:rsidP="00E772C7">
      <w:pPr>
        <w:spacing w:after="0"/>
        <w:rPr>
          <w:rFonts w:ascii="Arial" w:hAnsi="Arial" w:cs="Arial"/>
        </w:rPr>
      </w:pPr>
      <w:r w:rsidRPr="00E772C7">
        <w:rPr>
          <w:rFonts w:ascii="Arial" w:hAnsi="Arial" w:cs="Arial"/>
        </w:rPr>
        <w:t xml:space="preserve">It also comes with forward set foot pegs, 16-inch wire spoked wheels and a larger 12-litre fuel tank for increased range, which makes the </w:t>
      </w:r>
      <w:proofErr w:type="spellStart"/>
      <w:r w:rsidRPr="00E772C7">
        <w:rPr>
          <w:rFonts w:ascii="Arial" w:hAnsi="Arial" w:cs="Arial"/>
        </w:rPr>
        <w:t>Speedmaster</w:t>
      </w:r>
      <w:proofErr w:type="spellEnd"/>
      <w:r w:rsidRPr="00E772C7">
        <w:rPr>
          <w:rFonts w:ascii="Arial" w:hAnsi="Arial" w:cs="Arial"/>
        </w:rPr>
        <w:t xml:space="preserve"> ideal for long distance cruising.  </w:t>
      </w:r>
    </w:p>
    <w:p w14:paraId="16B8C1DC" w14:textId="77777777" w:rsidR="00E772C7" w:rsidRPr="00E772C7" w:rsidRDefault="00E772C7" w:rsidP="00E772C7">
      <w:pPr>
        <w:spacing w:after="0"/>
        <w:rPr>
          <w:rFonts w:ascii="Arial" w:hAnsi="Arial" w:cs="Arial"/>
        </w:rPr>
      </w:pPr>
    </w:p>
    <w:p w14:paraId="386425DA" w14:textId="3E53D82F" w:rsidR="00E772C7" w:rsidRPr="00E772C7" w:rsidRDefault="00E772C7" w:rsidP="00E772C7">
      <w:pPr>
        <w:spacing w:after="0"/>
        <w:rPr>
          <w:rFonts w:ascii="Arial" w:hAnsi="Arial" w:cs="Arial"/>
        </w:rPr>
      </w:pPr>
      <w:r w:rsidRPr="00E772C7">
        <w:rPr>
          <w:rFonts w:ascii="Arial" w:hAnsi="Arial" w:cs="Arial"/>
        </w:rPr>
        <w:t xml:space="preserve">Powering the </w:t>
      </w:r>
      <w:proofErr w:type="spellStart"/>
      <w:r w:rsidRPr="00E772C7">
        <w:rPr>
          <w:rFonts w:ascii="Arial" w:hAnsi="Arial" w:cs="Arial"/>
        </w:rPr>
        <w:t>Speedmaster</w:t>
      </w:r>
      <w:proofErr w:type="spellEnd"/>
      <w:r w:rsidRPr="00E772C7">
        <w:rPr>
          <w:rFonts w:ascii="Arial" w:hAnsi="Arial" w:cs="Arial"/>
        </w:rPr>
        <w:t xml:space="preserve"> is Triumph’s critically acclaimed 1200cc High Torque parallel-twin engine with an even higher torque engine tune of the Bobber. Peak torque is rated at 106Nm at 4,000rpm - a 42% increase from the 2015 Triumph </w:t>
      </w:r>
      <w:proofErr w:type="spellStart"/>
      <w:r w:rsidRPr="00E772C7">
        <w:rPr>
          <w:rFonts w:ascii="Arial" w:hAnsi="Arial" w:cs="Arial"/>
        </w:rPr>
        <w:t>Speedmaster</w:t>
      </w:r>
      <w:proofErr w:type="spellEnd"/>
      <w:r w:rsidRPr="00E772C7">
        <w:rPr>
          <w:rFonts w:ascii="Arial" w:hAnsi="Arial" w:cs="Arial"/>
        </w:rPr>
        <w:t xml:space="preserve"> and 10% more than the current generation Bonneville T120. Horsepower is rated at 77PS and is transferred through a slick shifting six-speed gearbox. Peak power output is up 25% on the 2015 </w:t>
      </w:r>
      <w:proofErr w:type="spellStart"/>
      <w:r w:rsidRPr="00E772C7">
        <w:rPr>
          <w:rFonts w:ascii="Arial" w:hAnsi="Arial" w:cs="Arial"/>
        </w:rPr>
        <w:t>Speedmaster</w:t>
      </w:r>
      <w:proofErr w:type="spellEnd"/>
      <w:r w:rsidRPr="00E772C7">
        <w:rPr>
          <w:rFonts w:ascii="Arial" w:hAnsi="Arial" w:cs="Arial"/>
        </w:rPr>
        <w:t xml:space="preserve">, and 10% on the Bonneville T120. </w:t>
      </w:r>
    </w:p>
    <w:p w14:paraId="750CF715" w14:textId="77777777" w:rsidR="00E772C7" w:rsidRPr="00E772C7" w:rsidRDefault="00E772C7" w:rsidP="00E772C7">
      <w:pPr>
        <w:spacing w:after="0"/>
        <w:rPr>
          <w:rFonts w:ascii="Arial" w:hAnsi="Arial" w:cs="Arial"/>
        </w:rPr>
      </w:pPr>
    </w:p>
    <w:p w14:paraId="0D6FC722" w14:textId="57612065" w:rsidR="00E772C7" w:rsidRPr="00E772C7" w:rsidRDefault="00E772C7" w:rsidP="00E772C7">
      <w:pPr>
        <w:spacing w:after="0"/>
        <w:rPr>
          <w:rFonts w:ascii="Arial" w:hAnsi="Arial" w:cs="Arial"/>
        </w:rPr>
      </w:pPr>
      <w:r w:rsidRPr="00E772C7">
        <w:rPr>
          <w:rFonts w:ascii="Arial" w:hAnsi="Arial" w:cs="Arial"/>
        </w:rPr>
        <w:t xml:space="preserve">“The Bonneville </w:t>
      </w:r>
      <w:proofErr w:type="spellStart"/>
      <w:r w:rsidRPr="00E772C7">
        <w:rPr>
          <w:rFonts w:ascii="Arial" w:hAnsi="Arial" w:cs="Arial"/>
        </w:rPr>
        <w:t>Speedmaster</w:t>
      </w:r>
      <w:proofErr w:type="spellEnd"/>
      <w:r w:rsidRPr="00E772C7">
        <w:rPr>
          <w:rFonts w:ascii="Arial" w:hAnsi="Arial" w:cs="Arial"/>
        </w:rPr>
        <w:t xml:space="preserve"> provides a level of comfort, practicality and versatility to the otherwise very capable Bonneville family. It is perfectly suited to those who want a dash of classic styling to their touring machine, or</w:t>
      </w:r>
      <w:r w:rsidR="001B6D14">
        <w:rPr>
          <w:rFonts w:ascii="Arial" w:hAnsi="Arial" w:cs="Arial"/>
        </w:rPr>
        <w:t xml:space="preserve"> for those who wish </w:t>
      </w:r>
      <w:r w:rsidR="00190967">
        <w:rPr>
          <w:rFonts w:ascii="Arial" w:hAnsi="Arial" w:cs="Arial"/>
        </w:rPr>
        <w:t xml:space="preserve">to </w:t>
      </w:r>
      <w:r w:rsidR="001B6D14">
        <w:rPr>
          <w:rFonts w:ascii="Arial" w:hAnsi="Arial" w:cs="Arial"/>
        </w:rPr>
        <w:t>add pillion versatility to their ride</w:t>
      </w:r>
      <w:r w:rsidRPr="00E772C7">
        <w:rPr>
          <w:rFonts w:ascii="Arial" w:hAnsi="Arial" w:cs="Arial"/>
        </w:rPr>
        <w:t xml:space="preserve">. The </w:t>
      </w:r>
      <w:proofErr w:type="spellStart"/>
      <w:r w:rsidRPr="00E772C7">
        <w:rPr>
          <w:rFonts w:ascii="Arial" w:hAnsi="Arial" w:cs="Arial"/>
        </w:rPr>
        <w:t>Speedmaster</w:t>
      </w:r>
      <w:proofErr w:type="spellEnd"/>
      <w:r w:rsidRPr="00E772C7">
        <w:rPr>
          <w:rFonts w:ascii="Arial" w:hAnsi="Arial" w:cs="Arial"/>
        </w:rPr>
        <w:t xml:space="preserve"> brings a new dimension to the Bonneville family with a more classic British custom</w:t>
      </w:r>
      <w:r w:rsidR="001B6D14">
        <w:rPr>
          <w:rFonts w:ascii="Arial" w:hAnsi="Arial" w:cs="Arial"/>
        </w:rPr>
        <w:t xml:space="preserve"> cruiser</w:t>
      </w:r>
      <w:r w:rsidRPr="00E772C7">
        <w:rPr>
          <w:rFonts w:ascii="Arial" w:hAnsi="Arial" w:cs="Arial"/>
        </w:rPr>
        <w:t xml:space="preserve"> laid back style,” said </w:t>
      </w:r>
      <w:proofErr w:type="spellStart"/>
      <w:r w:rsidRPr="00E772C7">
        <w:rPr>
          <w:rFonts w:ascii="Arial" w:hAnsi="Arial" w:cs="Arial"/>
        </w:rPr>
        <w:t>Dato</w:t>
      </w:r>
      <w:r w:rsidR="004E75AA">
        <w:rPr>
          <w:rFonts w:ascii="Arial" w:hAnsi="Arial" w:cs="Arial"/>
        </w:rPr>
        <w:t>’</w:t>
      </w:r>
      <w:proofErr w:type="spellEnd"/>
      <w:r w:rsidRPr="00E772C7">
        <w:rPr>
          <w:rFonts w:ascii="Arial" w:hAnsi="Arial" w:cs="Arial"/>
        </w:rPr>
        <w:t xml:space="preserve"> Razak during his speech at the launch of the four new motorcycles. </w:t>
      </w:r>
    </w:p>
    <w:p w14:paraId="1437296A" w14:textId="77777777" w:rsidR="00E772C7" w:rsidRPr="00E772C7" w:rsidRDefault="00E772C7" w:rsidP="00E772C7">
      <w:pPr>
        <w:spacing w:after="0"/>
        <w:rPr>
          <w:rFonts w:ascii="Arial" w:hAnsi="Arial" w:cs="Arial"/>
        </w:rPr>
      </w:pPr>
    </w:p>
    <w:p w14:paraId="233C749E" w14:textId="07502177" w:rsidR="00E772C7" w:rsidRPr="00E772C7" w:rsidRDefault="00E772C7" w:rsidP="00E772C7">
      <w:pPr>
        <w:spacing w:after="0"/>
        <w:rPr>
          <w:rFonts w:ascii="Arial" w:hAnsi="Arial" w:cs="Arial"/>
        </w:rPr>
      </w:pPr>
      <w:r w:rsidRPr="00E772C7">
        <w:rPr>
          <w:rFonts w:ascii="Arial" w:hAnsi="Arial" w:cs="Arial"/>
        </w:rPr>
        <w:t xml:space="preserve">Completing the latest range of Triumph motorcycles in Malaysia are two of the best-loved and most critically acclaimed motorcycles ever - the brand new, off-road hungry Tiger 800 </w:t>
      </w:r>
      <w:proofErr w:type="spellStart"/>
      <w:r w:rsidRPr="00E772C7">
        <w:rPr>
          <w:rFonts w:ascii="Arial" w:hAnsi="Arial" w:cs="Arial"/>
        </w:rPr>
        <w:t>XC</w:t>
      </w:r>
      <w:r w:rsidR="002F7A8B">
        <w:rPr>
          <w:rFonts w:ascii="Arial" w:hAnsi="Arial" w:cs="Arial"/>
        </w:rPr>
        <w:t>x</w:t>
      </w:r>
      <w:proofErr w:type="spellEnd"/>
      <w:r w:rsidRPr="00E772C7">
        <w:rPr>
          <w:rFonts w:ascii="Arial" w:hAnsi="Arial" w:cs="Arial"/>
        </w:rPr>
        <w:t xml:space="preserve">, and the road-focused Tiger 800 </w:t>
      </w:r>
      <w:proofErr w:type="spellStart"/>
      <w:proofErr w:type="gramStart"/>
      <w:r w:rsidRPr="00E772C7">
        <w:rPr>
          <w:rFonts w:ascii="Arial" w:hAnsi="Arial" w:cs="Arial"/>
        </w:rPr>
        <w:t>XR</w:t>
      </w:r>
      <w:r w:rsidR="002F7A8B">
        <w:rPr>
          <w:rFonts w:ascii="Arial" w:hAnsi="Arial" w:cs="Arial"/>
        </w:rPr>
        <w:t>x</w:t>
      </w:r>
      <w:proofErr w:type="spellEnd"/>
      <w:r w:rsidRPr="00E772C7">
        <w:rPr>
          <w:rFonts w:ascii="Arial" w:hAnsi="Arial" w:cs="Arial"/>
        </w:rPr>
        <w:t>.</w:t>
      </w:r>
      <w:proofErr w:type="gramEnd"/>
      <w:r w:rsidRPr="00E772C7">
        <w:rPr>
          <w:rFonts w:ascii="Arial" w:hAnsi="Arial" w:cs="Arial"/>
        </w:rPr>
        <w:t xml:space="preserve"> Both bikes feature more than 200 upgrades to the chassis and engine, and offer a more responsive and optimised 800cc, triple-cylinder engine with a peak power output of 95PS. The gearing too has been reworked and now features a shorter </w:t>
      </w:r>
      <w:r w:rsidR="004E75AA">
        <w:rPr>
          <w:rFonts w:ascii="Arial" w:hAnsi="Arial" w:cs="Arial"/>
        </w:rPr>
        <w:t>first</w:t>
      </w:r>
      <w:r w:rsidRPr="00E772C7">
        <w:rPr>
          <w:rFonts w:ascii="Arial" w:hAnsi="Arial" w:cs="Arial"/>
        </w:rPr>
        <w:t xml:space="preserve"> gear ratio that enables enhanced off-road traction, low-speed manoeuvrability and improved acceleration. Both the </w:t>
      </w:r>
      <w:proofErr w:type="spellStart"/>
      <w:r w:rsidRPr="00E772C7">
        <w:rPr>
          <w:rFonts w:ascii="Arial" w:hAnsi="Arial" w:cs="Arial"/>
        </w:rPr>
        <w:t>XC</w:t>
      </w:r>
      <w:r w:rsidR="002F7A8B">
        <w:rPr>
          <w:rFonts w:ascii="Arial" w:hAnsi="Arial" w:cs="Arial"/>
        </w:rPr>
        <w:t>x</w:t>
      </w:r>
      <w:proofErr w:type="spellEnd"/>
      <w:r w:rsidRPr="00E772C7">
        <w:rPr>
          <w:rFonts w:ascii="Arial" w:hAnsi="Arial" w:cs="Arial"/>
        </w:rPr>
        <w:t xml:space="preserve"> and the </w:t>
      </w:r>
      <w:proofErr w:type="spellStart"/>
      <w:r w:rsidRPr="00E772C7">
        <w:rPr>
          <w:rFonts w:ascii="Arial" w:hAnsi="Arial" w:cs="Arial"/>
        </w:rPr>
        <w:t>XR</w:t>
      </w:r>
      <w:r w:rsidR="002F7A8B">
        <w:rPr>
          <w:rFonts w:ascii="Arial" w:hAnsi="Arial" w:cs="Arial"/>
        </w:rPr>
        <w:t>x</w:t>
      </w:r>
      <w:proofErr w:type="spellEnd"/>
      <w:r w:rsidRPr="00E772C7">
        <w:rPr>
          <w:rFonts w:ascii="Arial" w:hAnsi="Arial" w:cs="Arial"/>
        </w:rPr>
        <w:t xml:space="preserve"> also offer six riding modes including a new “Off Road Pro” riding mode. </w:t>
      </w:r>
    </w:p>
    <w:p w14:paraId="61529236" w14:textId="77777777" w:rsidR="00E772C7" w:rsidRPr="00E772C7" w:rsidRDefault="00E772C7" w:rsidP="00E772C7">
      <w:pPr>
        <w:spacing w:after="0"/>
        <w:rPr>
          <w:rFonts w:ascii="Arial" w:hAnsi="Arial" w:cs="Arial"/>
        </w:rPr>
      </w:pPr>
    </w:p>
    <w:p w14:paraId="37C00007" w14:textId="66E112CA" w:rsidR="00E772C7" w:rsidRPr="00E772C7" w:rsidRDefault="00E772C7" w:rsidP="00E772C7">
      <w:pPr>
        <w:spacing w:after="0"/>
        <w:rPr>
          <w:rFonts w:ascii="Arial" w:hAnsi="Arial" w:cs="Arial"/>
        </w:rPr>
      </w:pPr>
      <w:r w:rsidRPr="00E772C7">
        <w:rPr>
          <w:rFonts w:ascii="Arial" w:hAnsi="Arial" w:cs="Arial"/>
        </w:rPr>
        <w:t xml:space="preserve">Both the Tiger 800 </w:t>
      </w:r>
      <w:proofErr w:type="spellStart"/>
      <w:r w:rsidRPr="00E772C7">
        <w:rPr>
          <w:rFonts w:ascii="Arial" w:hAnsi="Arial" w:cs="Arial"/>
        </w:rPr>
        <w:t>XC</w:t>
      </w:r>
      <w:r w:rsidR="002F7A8B">
        <w:rPr>
          <w:rFonts w:ascii="Arial" w:hAnsi="Arial" w:cs="Arial"/>
        </w:rPr>
        <w:t>x</w:t>
      </w:r>
      <w:proofErr w:type="spellEnd"/>
      <w:r w:rsidRPr="00E772C7">
        <w:rPr>
          <w:rFonts w:ascii="Arial" w:hAnsi="Arial" w:cs="Arial"/>
        </w:rPr>
        <w:t xml:space="preserve"> and </w:t>
      </w:r>
      <w:proofErr w:type="spellStart"/>
      <w:r w:rsidRPr="00E772C7">
        <w:rPr>
          <w:rFonts w:ascii="Arial" w:hAnsi="Arial" w:cs="Arial"/>
        </w:rPr>
        <w:t>XR</w:t>
      </w:r>
      <w:r w:rsidR="002F7A8B">
        <w:rPr>
          <w:rFonts w:ascii="Arial" w:hAnsi="Arial" w:cs="Arial"/>
        </w:rPr>
        <w:t>x</w:t>
      </w:r>
      <w:proofErr w:type="spellEnd"/>
      <w:r w:rsidRPr="00E772C7">
        <w:rPr>
          <w:rFonts w:ascii="Arial" w:hAnsi="Arial" w:cs="Arial"/>
        </w:rPr>
        <w:t xml:space="preserve"> are fitted with a new adjustable full colour TFT instrument cluster, new signature LED lighting, updated cruise control, a five-position adjustable screen, high-specification </w:t>
      </w:r>
      <w:proofErr w:type="spellStart"/>
      <w:r w:rsidRPr="00E772C7">
        <w:rPr>
          <w:rFonts w:ascii="Arial" w:hAnsi="Arial" w:cs="Arial"/>
        </w:rPr>
        <w:t>Brembo</w:t>
      </w:r>
      <w:proofErr w:type="spellEnd"/>
      <w:r w:rsidRPr="00E772C7">
        <w:rPr>
          <w:rFonts w:ascii="Arial" w:hAnsi="Arial" w:cs="Arial"/>
        </w:rPr>
        <w:t xml:space="preserve"> front brakes, new suspension configurations, handlebar-mounted switch cubes with elegant backlit buttons, enhanced chassis and new premium bodywork. </w:t>
      </w:r>
    </w:p>
    <w:p w14:paraId="5BCDE149" w14:textId="77777777" w:rsidR="00E772C7" w:rsidRPr="00E772C7" w:rsidRDefault="00E772C7" w:rsidP="00E772C7">
      <w:pPr>
        <w:spacing w:after="0"/>
        <w:rPr>
          <w:rFonts w:ascii="Arial" w:hAnsi="Arial" w:cs="Arial"/>
        </w:rPr>
      </w:pPr>
    </w:p>
    <w:p w14:paraId="04489812" w14:textId="7F00252D" w:rsidR="00E772C7" w:rsidRPr="00E772C7" w:rsidRDefault="00E772C7" w:rsidP="00E772C7">
      <w:pPr>
        <w:spacing w:after="0"/>
        <w:rPr>
          <w:rFonts w:ascii="Arial" w:hAnsi="Arial" w:cs="Arial"/>
        </w:rPr>
      </w:pPr>
      <w:r w:rsidRPr="00E772C7">
        <w:rPr>
          <w:rFonts w:ascii="Arial" w:hAnsi="Arial" w:cs="Arial"/>
        </w:rPr>
        <w:t xml:space="preserve">However, even with the updated comforts and technologies, both new motorcycles retain the trademark handling and category-defining core technologies that have come to be the very foundation of this Tiger’s riding experience. All the essential adventure standards have been retained with ABS, traction control, ride-by-wire throttle, cruise control, heated seats and grips on some models, power sockets and a two-position seat height (810-830mm for the </w:t>
      </w:r>
      <w:proofErr w:type="spellStart"/>
      <w:r w:rsidRPr="00E772C7">
        <w:rPr>
          <w:rFonts w:ascii="Arial" w:hAnsi="Arial" w:cs="Arial"/>
        </w:rPr>
        <w:t>XR</w:t>
      </w:r>
      <w:r w:rsidR="002F7A8B">
        <w:rPr>
          <w:rFonts w:ascii="Arial" w:hAnsi="Arial" w:cs="Arial"/>
        </w:rPr>
        <w:t>x</w:t>
      </w:r>
      <w:proofErr w:type="spellEnd"/>
      <w:r w:rsidRPr="00E772C7">
        <w:rPr>
          <w:rFonts w:ascii="Arial" w:hAnsi="Arial" w:cs="Arial"/>
        </w:rPr>
        <w:t xml:space="preserve">, 840-860mm on the </w:t>
      </w:r>
      <w:proofErr w:type="spellStart"/>
      <w:r w:rsidRPr="00E772C7">
        <w:rPr>
          <w:rFonts w:ascii="Arial" w:hAnsi="Arial" w:cs="Arial"/>
        </w:rPr>
        <w:t>XC</w:t>
      </w:r>
      <w:r w:rsidR="002F7A8B">
        <w:rPr>
          <w:rFonts w:ascii="Arial" w:hAnsi="Arial" w:cs="Arial"/>
        </w:rPr>
        <w:t>x</w:t>
      </w:r>
      <w:proofErr w:type="spellEnd"/>
      <w:r w:rsidRPr="00E772C7">
        <w:rPr>
          <w:rFonts w:ascii="Arial" w:hAnsi="Arial" w:cs="Arial"/>
        </w:rPr>
        <w:t xml:space="preserve">). </w:t>
      </w:r>
    </w:p>
    <w:p w14:paraId="6FFEA940" w14:textId="77777777" w:rsidR="00E772C7" w:rsidRPr="00E772C7" w:rsidRDefault="00E772C7" w:rsidP="00E772C7">
      <w:pPr>
        <w:spacing w:after="0"/>
        <w:rPr>
          <w:rFonts w:ascii="Arial" w:hAnsi="Arial" w:cs="Arial"/>
        </w:rPr>
      </w:pPr>
    </w:p>
    <w:p w14:paraId="17AFFDBB" w14:textId="117FE898" w:rsidR="00E772C7" w:rsidRPr="00E772C7" w:rsidRDefault="00E772C7" w:rsidP="00E772C7">
      <w:pPr>
        <w:spacing w:after="0"/>
        <w:rPr>
          <w:rFonts w:ascii="Arial" w:hAnsi="Arial" w:cs="Arial"/>
        </w:rPr>
      </w:pPr>
      <w:r w:rsidRPr="00E772C7">
        <w:rPr>
          <w:rFonts w:ascii="Arial" w:hAnsi="Arial" w:cs="Arial"/>
        </w:rPr>
        <w:t xml:space="preserve">“The Triumph Tiger 800 </w:t>
      </w:r>
      <w:proofErr w:type="spellStart"/>
      <w:r w:rsidRPr="00E772C7">
        <w:rPr>
          <w:rFonts w:ascii="Arial" w:hAnsi="Arial" w:cs="Arial"/>
        </w:rPr>
        <w:t>XC</w:t>
      </w:r>
      <w:r w:rsidR="002F7A8B">
        <w:rPr>
          <w:rFonts w:ascii="Arial" w:hAnsi="Arial" w:cs="Arial"/>
        </w:rPr>
        <w:t>x</w:t>
      </w:r>
      <w:proofErr w:type="spellEnd"/>
      <w:r w:rsidRPr="00E772C7">
        <w:rPr>
          <w:rFonts w:ascii="Arial" w:hAnsi="Arial" w:cs="Arial"/>
        </w:rPr>
        <w:t xml:space="preserve"> and XR</w:t>
      </w:r>
      <w:r w:rsidR="002F7A8B">
        <w:rPr>
          <w:rFonts w:ascii="Arial" w:hAnsi="Arial" w:cs="Arial"/>
        </w:rPr>
        <w:t>x</w:t>
      </w:r>
      <w:bookmarkStart w:id="0" w:name="_GoBack"/>
      <w:bookmarkEnd w:id="0"/>
      <w:r w:rsidRPr="00E772C7">
        <w:rPr>
          <w:rFonts w:ascii="Arial" w:hAnsi="Arial" w:cs="Arial"/>
        </w:rPr>
        <w:t xml:space="preserve"> have come to be some of the most successful adventure bikes in in their respective segments. Both bikes are very easy to ride, offer great control and comfort, and now have been updated to of</w:t>
      </w:r>
      <w:r w:rsidR="001B6D14">
        <w:rPr>
          <w:rFonts w:ascii="Arial" w:hAnsi="Arial" w:cs="Arial"/>
        </w:rPr>
        <w:t>fer even more technology improving on the now infamous</w:t>
      </w:r>
      <w:r w:rsidRPr="00E772C7">
        <w:rPr>
          <w:rFonts w:ascii="Arial" w:hAnsi="Arial" w:cs="Arial"/>
        </w:rPr>
        <w:t xml:space="preserve"> Tiger </w:t>
      </w:r>
      <w:r w:rsidR="001B6D14">
        <w:rPr>
          <w:rFonts w:ascii="Arial" w:hAnsi="Arial" w:cs="Arial"/>
        </w:rPr>
        <w:t xml:space="preserve">triple engine </w:t>
      </w:r>
      <w:r w:rsidRPr="00E772C7">
        <w:rPr>
          <w:rFonts w:ascii="Arial" w:hAnsi="Arial" w:cs="Arial"/>
        </w:rPr>
        <w:t xml:space="preserve">spirit,” said </w:t>
      </w:r>
      <w:proofErr w:type="spellStart"/>
      <w:r w:rsidRPr="00E772C7">
        <w:rPr>
          <w:rFonts w:ascii="Arial" w:hAnsi="Arial" w:cs="Arial"/>
        </w:rPr>
        <w:t>Dato</w:t>
      </w:r>
      <w:r w:rsidR="00D76AAD">
        <w:rPr>
          <w:rFonts w:ascii="Arial" w:hAnsi="Arial" w:cs="Arial"/>
        </w:rPr>
        <w:t>’</w:t>
      </w:r>
      <w:proofErr w:type="spellEnd"/>
      <w:r w:rsidRPr="00E772C7">
        <w:rPr>
          <w:rFonts w:ascii="Arial" w:hAnsi="Arial" w:cs="Arial"/>
        </w:rPr>
        <w:t xml:space="preserve"> Razak about both the new Tiger’s. </w:t>
      </w:r>
    </w:p>
    <w:p w14:paraId="4F3F8C92" w14:textId="77777777" w:rsidR="001831EA" w:rsidRPr="00880D94" w:rsidRDefault="001831EA" w:rsidP="00880D94">
      <w:pPr>
        <w:spacing w:after="0"/>
        <w:rPr>
          <w:rFonts w:ascii="Arial" w:hAnsi="Arial" w:cs="Arial"/>
        </w:rPr>
      </w:pPr>
    </w:p>
    <w:p w14:paraId="38EAA1E8" w14:textId="4914D442" w:rsidR="00930BFF" w:rsidRDefault="004B3C23" w:rsidP="00880D94">
      <w:pPr>
        <w:spacing w:after="0"/>
        <w:rPr>
          <w:rFonts w:ascii="Arial" w:hAnsi="Arial" w:cs="Arial"/>
        </w:rPr>
      </w:pPr>
      <w:r w:rsidRPr="00D657C2">
        <w:rPr>
          <w:rFonts w:ascii="Arial" w:hAnsi="Arial" w:cs="Arial"/>
        </w:rPr>
        <w:t>For more information</w:t>
      </w:r>
      <w:r w:rsidR="00F91181" w:rsidRPr="00D657C2">
        <w:rPr>
          <w:rFonts w:ascii="Arial" w:hAnsi="Arial" w:cs="Arial"/>
        </w:rPr>
        <w:t xml:space="preserve"> on the new Triumph </w:t>
      </w:r>
      <w:r w:rsidR="00E772C7">
        <w:rPr>
          <w:rFonts w:ascii="Arial" w:hAnsi="Arial" w:cs="Arial"/>
        </w:rPr>
        <w:t>models available in the Malaysian market</w:t>
      </w:r>
      <w:r w:rsidRPr="00880D94">
        <w:rPr>
          <w:rFonts w:ascii="Arial" w:hAnsi="Arial" w:cs="Arial"/>
        </w:rPr>
        <w:t xml:space="preserve">, </w:t>
      </w:r>
      <w:r w:rsidR="00F91181" w:rsidRPr="00880D94">
        <w:rPr>
          <w:rFonts w:ascii="Arial" w:hAnsi="Arial" w:cs="Arial"/>
        </w:rPr>
        <w:t xml:space="preserve">please </w:t>
      </w:r>
      <w:r w:rsidR="001831EA" w:rsidRPr="00880D94">
        <w:rPr>
          <w:rFonts w:ascii="Arial" w:hAnsi="Arial" w:cs="Arial"/>
        </w:rPr>
        <w:t xml:space="preserve">visit </w:t>
      </w:r>
      <w:hyperlink r:id="rId9" w:history="1">
        <w:r w:rsidR="001831EA" w:rsidRPr="00880D94">
          <w:rPr>
            <w:rStyle w:val="Hyperlink"/>
            <w:rFonts w:ascii="Arial" w:hAnsi="Arial" w:cs="Arial"/>
          </w:rPr>
          <w:t>www.triumphmotorcycles.my</w:t>
        </w:r>
      </w:hyperlink>
      <w:r w:rsidR="00257EA1">
        <w:rPr>
          <w:rStyle w:val="Hyperlink"/>
          <w:rFonts w:ascii="Arial" w:hAnsi="Arial" w:cs="Arial"/>
          <w:u w:val="none"/>
        </w:rPr>
        <w:t xml:space="preserve">.  </w:t>
      </w:r>
      <w:r w:rsidR="00257EA1" w:rsidRPr="00257EA1">
        <w:rPr>
          <w:rStyle w:val="Hyperlink"/>
          <w:rFonts w:ascii="Arial" w:hAnsi="Arial" w:cs="Arial"/>
          <w:color w:val="auto"/>
          <w:u w:val="none"/>
        </w:rPr>
        <w:t>– ENDS --</w:t>
      </w:r>
      <w:r w:rsidR="00B1430F">
        <w:rPr>
          <w:rStyle w:val="Hyperlink"/>
          <w:rFonts w:ascii="Arial" w:hAnsi="Arial" w:cs="Arial"/>
          <w:color w:val="auto"/>
          <w:u w:val="none"/>
        </w:rPr>
        <w:t xml:space="preserve"> </w:t>
      </w:r>
      <w:r w:rsidR="001831EA" w:rsidRPr="00880D94">
        <w:rPr>
          <w:rFonts w:ascii="Arial" w:hAnsi="Arial" w:cs="Arial"/>
        </w:rPr>
        <w:t xml:space="preserve"> </w:t>
      </w:r>
    </w:p>
    <w:p w14:paraId="44BC9F9B" w14:textId="77777777" w:rsidR="00FE2670" w:rsidRDefault="00FE2670" w:rsidP="00880D94">
      <w:pPr>
        <w:spacing w:after="0"/>
        <w:rPr>
          <w:rFonts w:ascii="Arial" w:hAnsi="Arial" w:cs="Arial"/>
        </w:rPr>
      </w:pPr>
    </w:p>
    <w:p w14:paraId="6B0EBE4A" w14:textId="77777777" w:rsidR="00D76AAD" w:rsidRPr="00D76AAD" w:rsidRDefault="00D76AAD" w:rsidP="00D76AAD">
      <w:pPr>
        <w:pStyle w:val="NoSpacing"/>
        <w:jc w:val="both"/>
        <w:rPr>
          <w:rFonts w:ascii="Arial" w:hAnsi="Arial" w:cs="Arial"/>
          <w:b/>
          <w:i/>
          <w:sz w:val="20"/>
          <w:szCs w:val="20"/>
          <w:lang w:eastAsia="en-MY"/>
        </w:rPr>
      </w:pPr>
      <w:r w:rsidRPr="00D76AAD">
        <w:rPr>
          <w:rFonts w:ascii="Arial" w:hAnsi="Arial" w:cs="Arial"/>
          <w:b/>
          <w:i/>
          <w:sz w:val="20"/>
          <w:szCs w:val="20"/>
          <w:lang w:eastAsia="en-MY"/>
        </w:rPr>
        <w:t>About Triumph Motorcycles in Malaysia</w:t>
      </w:r>
    </w:p>
    <w:p w14:paraId="2FA7149F" w14:textId="77777777" w:rsidR="00D76AAD" w:rsidRDefault="00D76AAD" w:rsidP="00D76AAD">
      <w:pPr>
        <w:pStyle w:val="NoSpacing"/>
        <w:jc w:val="both"/>
        <w:rPr>
          <w:rFonts w:ascii="Arial" w:hAnsi="Arial" w:cs="Arial"/>
          <w:i/>
          <w:sz w:val="20"/>
          <w:szCs w:val="20"/>
          <w:lang w:eastAsia="en-MY"/>
        </w:rPr>
      </w:pPr>
    </w:p>
    <w:p w14:paraId="37CED56E" w14:textId="77777777" w:rsidR="00D76AAD" w:rsidRDefault="00D76AAD" w:rsidP="00D76AAD">
      <w:pPr>
        <w:pStyle w:val="NoSpacing"/>
        <w:jc w:val="both"/>
        <w:rPr>
          <w:rFonts w:ascii="Arial" w:hAnsi="Arial" w:cs="Arial"/>
          <w:i/>
          <w:sz w:val="20"/>
          <w:szCs w:val="20"/>
          <w:lang w:eastAsia="en-MY"/>
        </w:rPr>
      </w:pPr>
      <w:r w:rsidRPr="00C721F8">
        <w:rPr>
          <w:rFonts w:ascii="Arial" w:hAnsi="Arial" w:cs="Arial"/>
          <w:i/>
          <w:sz w:val="20"/>
          <w:szCs w:val="20"/>
          <w:lang w:eastAsia="en-MY"/>
        </w:rPr>
        <w:t xml:space="preserve">Triumph Motorcycles is represented in Malaysia by </w:t>
      </w:r>
      <w:proofErr w:type="spellStart"/>
      <w:r w:rsidRPr="00C721F8">
        <w:rPr>
          <w:rFonts w:ascii="Arial" w:hAnsi="Arial" w:cs="Arial"/>
          <w:i/>
          <w:sz w:val="20"/>
          <w:szCs w:val="20"/>
          <w:lang w:eastAsia="en-MY"/>
        </w:rPr>
        <w:t>Motoradic</w:t>
      </w:r>
      <w:proofErr w:type="spellEnd"/>
      <w:r w:rsidRPr="00C721F8">
        <w:rPr>
          <w:rFonts w:ascii="Arial" w:hAnsi="Arial" w:cs="Arial"/>
          <w:i/>
          <w:sz w:val="20"/>
          <w:szCs w:val="20"/>
          <w:lang w:eastAsia="en-MY"/>
        </w:rPr>
        <w:t xml:space="preserve"> </w:t>
      </w:r>
      <w:proofErr w:type="spellStart"/>
      <w:r w:rsidRPr="00C721F8">
        <w:rPr>
          <w:rFonts w:ascii="Arial" w:hAnsi="Arial" w:cs="Arial"/>
          <w:i/>
          <w:sz w:val="20"/>
          <w:szCs w:val="20"/>
          <w:lang w:eastAsia="en-MY"/>
        </w:rPr>
        <w:t>Sdn</w:t>
      </w:r>
      <w:proofErr w:type="spellEnd"/>
      <w:r w:rsidRPr="00C721F8">
        <w:rPr>
          <w:rFonts w:ascii="Arial" w:hAnsi="Arial" w:cs="Arial"/>
          <w:i/>
          <w:sz w:val="20"/>
          <w:szCs w:val="20"/>
          <w:lang w:eastAsia="en-MY"/>
        </w:rPr>
        <w:t xml:space="preserve"> </w:t>
      </w:r>
      <w:proofErr w:type="spellStart"/>
      <w:r w:rsidRPr="00C721F8">
        <w:rPr>
          <w:rFonts w:ascii="Arial" w:hAnsi="Arial" w:cs="Arial"/>
          <w:i/>
          <w:sz w:val="20"/>
          <w:szCs w:val="20"/>
          <w:lang w:eastAsia="en-MY"/>
        </w:rPr>
        <w:t>Bhd</w:t>
      </w:r>
      <w:proofErr w:type="spellEnd"/>
      <w:r w:rsidRPr="00C721F8">
        <w:rPr>
          <w:rFonts w:ascii="Arial" w:hAnsi="Arial" w:cs="Arial"/>
          <w:i/>
          <w:sz w:val="20"/>
          <w:szCs w:val="20"/>
          <w:lang w:eastAsia="en-MY"/>
        </w:rPr>
        <w:t xml:space="preserve"> as the Exclusive Official Importer of Triumph Motorcycles, while sales, service and marketing of the brand is entrusted to its subsidiary Fast Bikes </w:t>
      </w:r>
      <w:proofErr w:type="spellStart"/>
      <w:r w:rsidRPr="00C721F8">
        <w:rPr>
          <w:rFonts w:ascii="Arial" w:hAnsi="Arial" w:cs="Arial"/>
          <w:i/>
          <w:sz w:val="20"/>
          <w:szCs w:val="20"/>
          <w:lang w:eastAsia="en-MY"/>
        </w:rPr>
        <w:t>Sdn</w:t>
      </w:r>
      <w:proofErr w:type="spellEnd"/>
      <w:r w:rsidRPr="00C721F8">
        <w:rPr>
          <w:rFonts w:ascii="Arial" w:hAnsi="Arial" w:cs="Arial"/>
          <w:i/>
          <w:sz w:val="20"/>
          <w:szCs w:val="20"/>
          <w:lang w:eastAsia="en-MY"/>
        </w:rPr>
        <w:t xml:space="preserve"> </w:t>
      </w:r>
      <w:proofErr w:type="spellStart"/>
      <w:r w:rsidRPr="00C721F8">
        <w:rPr>
          <w:rFonts w:ascii="Arial" w:hAnsi="Arial" w:cs="Arial"/>
          <w:i/>
          <w:sz w:val="20"/>
          <w:szCs w:val="20"/>
          <w:lang w:eastAsia="en-MY"/>
        </w:rPr>
        <w:t>Bhd</w:t>
      </w:r>
      <w:proofErr w:type="spellEnd"/>
      <w:r w:rsidRPr="00C721F8">
        <w:rPr>
          <w:rFonts w:ascii="Arial" w:hAnsi="Arial" w:cs="Arial"/>
          <w:i/>
          <w:sz w:val="20"/>
          <w:szCs w:val="20"/>
          <w:lang w:eastAsia="en-MY"/>
        </w:rPr>
        <w:t xml:space="preserve"> as the Exclusive Official Distributor of Triumph Motorcycles.</w:t>
      </w:r>
    </w:p>
    <w:p w14:paraId="14DEA33F" w14:textId="77777777" w:rsidR="00D76AAD" w:rsidRPr="00C721F8" w:rsidRDefault="00D76AAD" w:rsidP="00D76AAD">
      <w:pPr>
        <w:pStyle w:val="NoSpacing"/>
        <w:jc w:val="both"/>
        <w:rPr>
          <w:rFonts w:ascii="Arial" w:hAnsi="Arial" w:cs="Arial"/>
          <w:i/>
          <w:sz w:val="20"/>
          <w:szCs w:val="20"/>
          <w:lang w:eastAsia="en-MY"/>
        </w:rPr>
      </w:pPr>
    </w:p>
    <w:p w14:paraId="3C2969E6" w14:textId="02728A08" w:rsidR="00D76AAD" w:rsidRPr="00C721F8" w:rsidRDefault="00D76AAD" w:rsidP="00D76AAD">
      <w:pPr>
        <w:pStyle w:val="NoSpacing"/>
        <w:jc w:val="both"/>
        <w:rPr>
          <w:rFonts w:ascii="Arial" w:hAnsi="Arial" w:cs="Arial"/>
          <w:i/>
          <w:sz w:val="20"/>
          <w:szCs w:val="20"/>
          <w:lang w:eastAsia="en-MY"/>
        </w:rPr>
      </w:pPr>
      <w:r w:rsidRPr="00C721F8">
        <w:rPr>
          <w:rFonts w:ascii="Arial" w:hAnsi="Arial" w:cs="Arial"/>
          <w:i/>
          <w:sz w:val="20"/>
          <w:szCs w:val="20"/>
          <w:lang w:eastAsia="en-MY"/>
        </w:rPr>
        <w:t xml:space="preserve">Fast Bikes </w:t>
      </w:r>
      <w:proofErr w:type="spellStart"/>
      <w:r w:rsidRPr="00C721F8">
        <w:rPr>
          <w:rFonts w:ascii="Arial" w:hAnsi="Arial" w:cs="Arial"/>
          <w:i/>
          <w:sz w:val="20"/>
          <w:szCs w:val="20"/>
          <w:lang w:eastAsia="en-MY"/>
        </w:rPr>
        <w:t>Sdn</w:t>
      </w:r>
      <w:proofErr w:type="spellEnd"/>
      <w:r w:rsidRPr="00C721F8">
        <w:rPr>
          <w:rFonts w:ascii="Arial" w:hAnsi="Arial" w:cs="Arial"/>
          <w:i/>
          <w:sz w:val="20"/>
          <w:szCs w:val="20"/>
          <w:lang w:eastAsia="en-MY"/>
        </w:rPr>
        <w:t xml:space="preserve"> </w:t>
      </w:r>
      <w:proofErr w:type="spellStart"/>
      <w:r w:rsidRPr="00C721F8">
        <w:rPr>
          <w:rFonts w:ascii="Arial" w:hAnsi="Arial" w:cs="Arial"/>
          <w:i/>
          <w:sz w:val="20"/>
          <w:szCs w:val="20"/>
          <w:lang w:eastAsia="en-MY"/>
        </w:rPr>
        <w:t>Bhd</w:t>
      </w:r>
      <w:proofErr w:type="spellEnd"/>
      <w:r w:rsidRPr="00C721F8">
        <w:rPr>
          <w:rFonts w:ascii="Arial" w:hAnsi="Arial" w:cs="Arial"/>
          <w:i/>
          <w:sz w:val="20"/>
          <w:szCs w:val="20"/>
          <w:lang w:eastAsia="en-MY"/>
        </w:rPr>
        <w:t xml:space="preserve"> began operations in 2010 and has singlehandedly been responsible for spearheading the return of the Triumph Motorcycles marque in Malaysia with a fleet of new generation and diverse models that include </w:t>
      </w:r>
      <w:proofErr w:type="spellStart"/>
      <w:r w:rsidRPr="00C721F8">
        <w:rPr>
          <w:rFonts w:ascii="Arial" w:hAnsi="Arial" w:cs="Arial"/>
          <w:i/>
          <w:sz w:val="20"/>
          <w:szCs w:val="20"/>
          <w:lang w:eastAsia="en-MY"/>
        </w:rPr>
        <w:t>supersports</w:t>
      </w:r>
      <w:proofErr w:type="spellEnd"/>
      <w:r w:rsidRPr="00C721F8">
        <w:rPr>
          <w:rFonts w:ascii="Arial" w:hAnsi="Arial" w:cs="Arial"/>
          <w:i/>
          <w:sz w:val="20"/>
          <w:szCs w:val="20"/>
          <w:lang w:eastAsia="en-MY"/>
        </w:rPr>
        <w:t>, modern classics, dual purpose, touring and street bikes.</w:t>
      </w:r>
    </w:p>
    <w:p w14:paraId="1BD0775F" w14:textId="77777777" w:rsidR="00D76AAD" w:rsidRPr="00C721F8" w:rsidRDefault="00D76AAD" w:rsidP="00D76AAD">
      <w:pPr>
        <w:pStyle w:val="NoSpacing"/>
        <w:jc w:val="both"/>
        <w:rPr>
          <w:rFonts w:ascii="Arial" w:hAnsi="Arial" w:cs="Arial"/>
          <w:i/>
          <w:sz w:val="20"/>
          <w:szCs w:val="20"/>
          <w:lang w:eastAsia="en-MY"/>
        </w:rPr>
      </w:pPr>
    </w:p>
    <w:p w14:paraId="278030AF" w14:textId="77777777" w:rsidR="00D76AAD" w:rsidRPr="00C721F8" w:rsidRDefault="00D76AAD" w:rsidP="00D76AAD">
      <w:pPr>
        <w:pStyle w:val="NoSpacing"/>
        <w:jc w:val="both"/>
        <w:rPr>
          <w:rFonts w:ascii="Arial" w:hAnsi="Arial" w:cs="Arial"/>
          <w:i/>
          <w:sz w:val="20"/>
          <w:szCs w:val="20"/>
          <w:lang w:eastAsia="en-MY"/>
        </w:rPr>
      </w:pPr>
      <w:r w:rsidRPr="00C721F8">
        <w:rPr>
          <w:rFonts w:ascii="Arial" w:hAnsi="Arial" w:cs="Arial"/>
          <w:i/>
          <w:sz w:val="20"/>
          <w:szCs w:val="20"/>
          <w:lang w:eastAsia="en-MY"/>
        </w:rPr>
        <w:t xml:space="preserve">Fast Bikes </w:t>
      </w:r>
      <w:proofErr w:type="spellStart"/>
      <w:r w:rsidRPr="00C721F8">
        <w:rPr>
          <w:rFonts w:ascii="Arial" w:hAnsi="Arial" w:cs="Arial"/>
          <w:i/>
          <w:sz w:val="20"/>
          <w:szCs w:val="20"/>
          <w:lang w:eastAsia="en-MY"/>
        </w:rPr>
        <w:t>Sdn</w:t>
      </w:r>
      <w:proofErr w:type="spellEnd"/>
      <w:r w:rsidRPr="00C721F8">
        <w:rPr>
          <w:rFonts w:ascii="Arial" w:hAnsi="Arial" w:cs="Arial"/>
          <w:i/>
          <w:sz w:val="20"/>
          <w:szCs w:val="20"/>
          <w:lang w:eastAsia="en-MY"/>
        </w:rPr>
        <w:t xml:space="preserve"> </w:t>
      </w:r>
      <w:proofErr w:type="spellStart"/>
      <w:r w:rsidRPr="00C721F8">
        <w:rPr>
          <w:rFonts w:ascii="Arial" w:hAnsi="Arial" w:cs="Arial"/>
          <w:i/>
          <w:sz w:val="20"/>
          <w:szCs w:val="20"/>
          <w:lang w:eastAsia="en-MY"/>
        </w:rPr>
        <w:t>Bhd</w:t>
      </w:r>
      <w:proofErr w:type="spellEnd"/>
      <w:r w:rsidRPr="00C721F8">
        <w:rPr>
          <w:rFonts w:ascii="Arial" w:hAnsi="Arial" w:cs="Arial"/>
          <w:i/>
          <w:sz w:val="20"/>
          <w:szCs w:val="20"/>
          <w:lang w:eastAsia="en-MY"/>
        </w:rPr>
        <w:t xml:space="preserve"> also carries a full range of Triumph official merchandise and accessories.</w:t>
      </w:r>
    </w:p>
    <w:p w14:paraId="7BD873C0" w14:textId="77777777" w:rsidR="00D76AAD" w:rsidRPr="00C721F8" w:rsidRDefault="00D76AAD" w:rsidP="00D76AAD">
      <w:pPr>
        <w:pStyle w:val="NoSpacing"/>
        <w:jc w:val="both"/>
        <w:rPr>
          <w:rFonts w:ascii="Arial" w:hAnsi="Arial" w:cs="Arial"/>
          <w:i/>
          <w:sz w:val="20"/>
          <w:szCs w:val="20"/>
          <w:lang w:eastAsia="en-MY"/>
        </w:rPr>
      </w:pPr>
    </w:p>
    <w:p w14:paraId="39DD8636" w14:textId="77777777" w:rsidR="00D76AAD" w:rsidRDefault="00D76AAD" w:rsidP="00D76AAD">
      <w:pPr>
        <w:pStyle w:val="NoSpacing"/>
        <w:jc w:val="both"/>
        <w:rPr>
          <w:rFonts w:ascii="Arial" w:hAnsi="Arial" w:cs="Arial"/>
          <w:i/>
          <w:sz w:val="20"/>
          <w:szCs w:val="20"/>
          <w:lang w:eastAsia="en-MY"/>
        </w:rPr>
      </w:pPr>
      <w:r w:rsidRPr="00C721F8">
        <w:rPr>
          <w:rFonts w:ascii="Arial" w:hAnsi="Arial" w:cs="Arial"/>
          <w:i/>
          <w:sz w:val="20"/>
          <w:szCs w:val="20"/>
          <w:lang w:eastAsia="en-MY"/>
        </w:rPr>
        <w:t xml:space="preserve">The Triumph Motorcycles Premium Flagship Store and headquarters is located at No: 3, </w:t>
      </w:r>
      <w:proofErr w:type="spellStart"/>
      <w:r w:rsidRPr="00C721F8">
        <w:rPr>
          <w:rFonts w:ascii="Arial" w:hAnsi="Arial" w:cs="Arial"/>
          <w:i/>
          <w:sz w:val="20"/>
          <w:szCs w:val="20"/>
          <w:lang w:eastAsia="en-MY"/>
        </w:rPr>
        <w:t>Jalan</w:t>
      </w:r>
      <w:proofErr w:type="spellEnd"/>
      <w:r w:rsidRPr="00C721F8">
        <w:rPr>
          <w:rFonts w:ascii="Arial" w:hAnsi="Arial" w:cs="Arial"/>
          <w:i/>
          <w:sz w:val="20"/>
          <w:szCs w:val="20"/>
          <w:lang w:eastAsia="en-MY"/>
        </w:rPr>
        <w:t xml:space="preserve"> 13/1, Section 13, 46200 </w:t>
      </w:r>
      <w:proofErr w:type="spellStart"/>
      <w:r w:rsidRPr="00C721F8">
        <w:rPr>
          <w:rFonts w:ascii="Arial" w:hAnsi="Arial" w:cs="Arial"/>
          <w:i/>
          <w:sz w:val="20"/>
          <w:szCs w:val="20"/>
          <w:lang w:eastAsia="en-MY"/>
        </w:rPr>
        <w:t>Petaling</w:t>
      </w:r>
      <w:proofErr w:type="spellEnd"/>
      <w:r w:rsidRPr="00C721F8">
        <w:rPr>
          <w:rFonts w:ascii="Arial" w:hAnsi="Arial" w:cs="Arial"/>
          <w:i/>
          <w:sz w:val="20"/>
          <w:szCs w:val="20"/>
          <w:lang w:eastAsia="en-MY"/>
        </w:rPr>
        <w:t xml:space="preserve"> Jaya, Selangor </w:t>
      </w:r>
      <w:proofErr w:type="spellStart"/>
      <w:r w:rsidRPr="00C721F8">
        <w:rPr>
          <w:rFonts w:ascii="Arial" w:hAnsi="Arial" w:cs="Arial"/>
          <w:i/>
          <w:sz w:val="20"/>
          <w:szCs w:val="20"/>
          <w:lang w:eastAsia="en-MY"/>
        </w:rPr>
        <w:t>Darul</w:t>
      </w:r>
      <w:proofErr w:type="spellEnd"/>
      <w:r w:rsidRPr="00C721F8">
        <w:rPr>
          <w:rFonts w:ascii="Arial" w:hAnsi="Arial" w:cs="Arial"/>
          <w:i/>
          <w:sz w:val="20"/>
          <w:szCs w:val="20"/>
          <w:lang w:eastAsia="en-MY"/>
        </w:rPr>
        <w:t xml:space="preserve"> Ehsan, </w:t>
      </w:r>
      <w:proofErr w:type="gramStart"/>
      <w:r w:rsidRPr="00C721F8">
        <w:rPr>
          <w:rFonts w:ascii="Arial" w:hAnsi="Arial" w:cs="Arial"/>
          <w:i/>
          <w:sz w:val="20"/>
          <w:szCs w:val="20"/>
          <w:lang w:eastAsia="en-MY"/>
        </w:rPr>
        <w:t>Malaysia</w:t>
      </w:r>
      <w:proofErr w:type="gramEnd"/>
      <w:r w:rsidRPr="00C721F8">
        <w:rPr>
          <w:rFonts w:ascii="Arial" w:hAnsi="Arial" w:cs="Arial"/>
          <w:i/>
          <w:sz w:val="20"/>
          <w:szCs w:val="20"/>
          <w:lang w:eastAsia="en-MY"/>
        </w:rPr>
        <w:t>. For enquiries, kindly contact: 03-7960 9007.</w:t>
      </w:r>
    </w:p>
    <w:p w14:paraId="6F008587" w14:textId="77777777" w:rsidR="00FE3E81" w:rsidRPr="001D3610" w:rsidRDefault="00FE3E81" w:rsidP="00D76AAD">
      <w:pPr>
        <w:pStyle w:val="NoSpacing"/>
        <w:jc w:val="both"/>
        <w:rPr>
          <w:rFonts w:ascii="Arial" w:hAnsi="Arial" w:cs="Arial"/>
          <w:i/>
          <w:sz w:val="20"/>
          <w:szCs w:val="20"/>
          <w:lang w:eastAsia="en-MY"/>
        </w:rPr>
      </w:pPr>
    </w:p>
    <w:p w14:paraId="020F8E0C" w14:textId="790AB12B" w:rsidR="00FE3E81" w:rsidRPr="001D3610" w:rsidRDefault="00FE3E81" w:rsidP="00D76AAD">
      <w:pPr>
        <w:pStyle w:val="NoSpacing"/>
        <w:jc w:val="both"/>
        <w:rPr>
          <w:rFonts w:ascii="Arial" w:hAnsi="Arial" w:cs="Arial"/>
          <w:i/>
          <w:sz w:val="20"/>
          <w:szCs w:val="20"/>
          <w:lang w:eastAsia="en-MY"/>
        </w:rPr>
      </w:pPr>
      <w:proofErr w:type="gramStart"/>
      <w:r w:rsidRPr="001D3610">
        <w:rPr>
          <w:rFonts w:ascii="Arial" w:hAnsi="Arial" w:cs="Arial"/>
          <w:i/>
          <w:sz w:val="20"/>
          <w:szCs w:val="20"/>
          <w:lang w:val="en-MY" w:eastAsia="en-MY"/>
        </w:rPr>
        <w:t>Triumph motorcycles has</w:t>
      </w:r>
      <w:proofErr w:type="gramEnd"/>
      <w:r w:rsidRPr="001D3610">
        <w:rPr>
          <w:rFonts w:ascii="Arial" w:hAnsi="Arial" w:cs="Arial"/>
          <w:i/>
          <w:sz w:val="20"/>
          <w:szCs w:val="20"/>
          <w:lang w:val="en-MY" w:eastAsia="en-MY"/>
        </w:rPr>
        <w:t xml:space="preserve"> nationwide coverage with branches and dealers in Penang, Johor </w:t>
      </w:r>
      <w:proofErr w:type="spellStart"/>
      <w:r w:rsidRPr="001D3610">
        <w:rPr>
          <w:rFonts w:ascii="Arial" w:hAnsi="Arial" w:cs="Arial"/>
          <w:i/>
          <w:sz w:val="20"/>
          <w:szCs w:val="20"/>
          <w:lang w:val="en-MY" w:eastAsia="en-MY"/>
        </w:rPr>
        <w:t>Bahru</w:t>
      </w:r>
      <w:proofErr w:type="spellEnd"/>
      <w:r w:rsidRPr="001D3610">
        <w:rPr>
          <w:rFonts w:ascii="Arial" w:hAnsi="Arial" w:cs="Arial"/>
          <w:i/>
          <w:sz w:val="20"/>
          <w:szCs w:val="20"/>
          <w:lang w:val="en-MY" w:eastAsia="en-MY"/>
        </w:rPr>
        <w:t xml:space="preserve">, Kuching, Kota </w:t>
      </w:r>
      <w:proofErr w:type="spellStart"/>
      <w:r w:rsidRPr="001D3610">
        <w:rPr>
          <w:rFonts w:ascii="Arial" w:hAnsi="Arial" w:cs="Arial"/>
          <w:i/>
          <w:sz w:val="20"/>
          <w:szCs w:val="20"/>
          <w:lang w:val="en-MY" w:eastAsia="en-MY"/>
        </w:rPr>
        <w:t>Kinabalu</w:t>
      </w:r>
      <w:proofErr w:type="spellEnd"/>
      <w:r w:rsidRPr="001D3610">
        <w:rPr>
          <w:rFonts w:ascii="Arial" w:hAnsi="Arial" w:cs="Arial"/>
          <w:i/>
          <w:sz w:val="20"/>
          <w:szCs w:val="20"/>
          <w:lang w:val="en-MY" w:eastAsia="en-MY"/>
        </w:rPr>
        <w:t xml:space="preserve"> and Bukit </w:t>
      </w:r>
      <w:proofErr w:type="spellStart"/>
      <w:r w:rsidRPr="001D3610">
        <w:rPr>
          <w:rFonts w:ascii="Arial" w:hAnsi="Arial" w:cs="Arial"/>
          <w:i/>
          <w:sz w:val="20"/>
          <w:szCs w:val="20"/>
          <w:lang w:val="en-MY" w:eastAsia="en-MY"/>
        </w:rPr>
        <w:t>Mertajam</w:t>
      </w:r>
      <w:proofErr w:type="spellEnd"/>
      <w:r w:rsidRPr="001D3610">
        <w:rPr>
          <w:rFonts w:ascii="Arial" w:hAnsi="Arial" w:cs="Arial"/>
          <w:i/>
          <w:sz w:val="20"/>
          <w:szCs w:val="20"/>
          <w:lang w:val="en-MY" w:eastAsia="en-MY"/>
        </w:rPr>
        <w:t>.</w:t>
      </w:r>
    </w:p>
    <w:p w14:paraId="1C5214D4" w14:textId="77777777" w:rsidR="006F7C9F" w:rsidRPr="006F7C9F" w:rsidRDefault="006F7C9F">
      <w:pPr>
        <w:rPr>
          <w:rFonts w:ascii="Arial" w:hAnsi="Arial" w:cs="Arial"/>
          <w:sz w:val="24"/>
        </w:rPr>
      </w:pPr>
      <w:r>
        <w:rPr>
          <w:rFonts w:ascii="Arial" w:hAnsi="Arial" w:cs="Arial"/>
          <w:sz w:val="24"/>
        </w:rPr>
        <w:t>___________________________________________________________________</w:t>
      </w:r>
    </w:p>
    <w:p w14:paraId="13F5D0CD" w14:textId="77777777" w:rsidR="006F7C9F" w:rsidRPr="00B1430F" w:rsidRDefault="006F7C9F" w:rsidP="006F7C9F">
      <w:pPr>
        <w:spacing w:after="0" w:line="240" w:lineRule="auto"/>
        <w:rPr>
          <w:rFonts w:ascii="Arial" w:hAnsi="Arial" w:cs="Arial"/>
          <w:b/>
          <w:sz w:val="18"/>
          <w:szCs w:val="18"/>
          <w:lang w:val="en-GB"/>
        </w:rPr>
      </w:pPr>
      <w:r w:rsidRPr="00B1430F">
        <w:rPr>
          <w:rFonts w:ascii="Arial" w:hAnsi="Arial" w:cs="Arial"/>
          <w:sz w:val="18"/>
          <w:szCs w:val="18"/>
          <w:lang w:val="en-GB"/>
        </w:rPr>
        <w:t>For further media enquiries, please contact:</w:t>
      </w:r>
    </w:p>
    <w:p w14:paraId="427AAA2C" w14:textId="77777777" w:rsidR="006F7C9F" w:rsidRPr="001D3610" w:rsidRDefault="006F7C9F" w:rsidP="006F7C9F">
      <w:pPr>
        <w:spacing w:after="0" w:line="240" w:lineRule="auto"/>
        <w:rPr>
          <w:rFonts w:ascii="Arial" w:hAnsi="Arial" w:cs="Arial"/>
          <w:sz w:val="18"/>
          <w:szCs w:val="18"/>
          <w:lang w:val="en-GB"/>
        </w:rPr>
      </w:pPr>
      <w:r w:rsidRPr="001D3610">
        <w:rPr>
          <w:rFonts w:ascii="Arial" w:hAnsi="Arial" w:cs="Arial"/>
          <w:sz w:val="18"/>
          <w:szCs w:val="18"/>
          <w:lang w:val="en-GB"/>
        </w:rPr>
        <w:t>Kong Wai Keong</w:t>
      </w:r>
    </w:p>
    <w:p w14:paraId="76DF4102" w14:textId="77777777" w:rsidR="006F7C9F" w:rsidRPr="001D3610" w:rsidRDefault="006F7C9F" w:rsidP="006F7C9F">
      <w:pPr>
        <w:spacing w:after="0" w:line="240" w:lineRule="auto"/>
        <w:rPr>
          <w:rFonts w:ascii="Arial" w:hAnsi="Arial" w:cs="Arial"/>
          <w:sz w:val="18"/>
          <w:szCs w:val="18"/>
          <w:lang w:val="en-GB"/>
        </w:rPr>
      </w:pPr>
      <w:proofErr w:type="spellStart"/>
      <w:r w:rsidRPr="001D3610">
        <w:rPr>
          <w:rFonts w:ascii="Arial" w:hAnsi="Arial" w:cs="Arial"/>
          <w:sz w:val="18"/>
          <w:szCs w:val="18"/>
          <w:lang w:val="en-GB"/>
        </w:rPr>
        <w:t>PRKraft</w:t>
      </w:r>
      <w:proofErr w:type="spellEnd"/>
      <w:r w:rsidRPr="001D3610">
        <w:rPr>
          <w:rFonts w:ascii="Arial" w:hAnsi="Arial" w:cs="Arial"/>
          <w:sz w:val="18"/>
          <w:szCs w:val="18"/>
          <w:lang w:val="en-GB"/>
        </w:rPr>
        <w:t xml:space="preserve"> </w:t>
      </w:r>
      <w:proofErr w:type="spellStart"/>
      <w:r w:rsidRPr="001D3610">
        <w:rPr>
          <w:rFonts w:ascii="Arial" w:hAnsi="Arial" w:cs="Arial"/>
          <w:sz w:val="18"/>
          <w:szCs w:val="18"/>
          <w:lang w:val="en-GB"/>
        </w:rPr>
        <w:t>Sdn</w:t>
      </w:r>
      <w:proofErr w:type="spellEnd"/>
      <w:r w:rsidRPr="001D3610">
        <w:rPr>
          <w:rFonts w:ascii="Arial" w:hAnsi="Arial" w:cs="Arial"/>
          <w:sz w:val="18"/>
          <w:szCs w:val="18"/>
          <w:lang w:val="en-GB"/>
        </w:rPr>
        <w:t xml:space="preserve"> </w:t>
      </w:r>
      <w:proofErr w:type="spellStart"/>
      <w:r w:rsidRPr="001D3610">
        <w:rPr>
          <w:rFonts w:ascii="Arial" w:hAnsi="Arial" w:cs="Arial"/>
          <w:sz w:val="18"/>
          <w:szCs w:val="18"/>
          <w:lang w:val="en-GB"/>
        </w:rPr>
        <w:t>Bhd</w:t>
      </w:r>
      <w:proofErr w:type="spellEnd"/>
    </w:p>
    <w:p w14:paraId="6DCDE08F" w14:textId="77777777" w:rsidR="006F7C9F" w:rsidRPr="001D3610" w:rsidRDefault="006F7C9F" w:rsidP="006F7C9F">
      <w:pPr>
        <w:spacing w:after="0" w:line="240" w:lineRule="auto"/>
        <w:rPr>
          <w:rFonts w:ascii="Arial" w:hAnsi="Arial" w:cs="Arial"/>
          <w:sz w:val="18"/>
          <w:szCs w:val="18"/>
          <w:lang w:val="en-GB"/>
        </w:rPr>
      </w:pPr>
      <w:r w:rsidRPr="001D3610">
        <w:rPr>
          <w:rFonts w:ascii="Arial" w:hAnsi="Arial" w:cs="Arial"/>
          <w:sz w:val="18"/>
          <w:szCs w:val="18"/>
          <w:lang w:val="en-GB"/>
        </w:rPr>
        <w:t>Mobile: 012-3196160</w:t>
      </w:r>
    </w:p>
    <w:p w14:paraId="686BFA39" w14:textId="19A2BA31" w:rsidR="006F7C9F" w:rsidRPr="001D3610" w:rsidRDefault="006F7C9F" w:rsidP="00B1430F">
      <w:pPr>
        <w:spacing w:after="0" w:line="240" w:lineRule="auto"/>
        <w:rPr>
          <w:rFonts w:ascii="Arial" w:hAnsi="Arial" w:cs="Arial"/>
          <w:sz w:val="18"/>
          <w:szCs w:val="18"/>
          <w:lang w:val="en-GB"/>
        </w:rPr>
      </w:pPr>
      <w:r w:rsidRPr="001D3610">
        <w:rPr>
          <w:rFonts w:ascii="Arial" w:hAnsi="Arial" w:cs="Arial"/>
          <w:sz w:val="18"/>
          <w:szCs w:val="18"/>
          <w:lang w:val="en-GB"/>
        </w:rPr>
        <w:t xml:space="preserve">Email: </w:t>
      </w:r>
      <w:hyperlink r:id="rId10" w:history="1">
        <w:r w:rsidRPr="001D3610">
          <w:rPr>
            <w:rStyle w:val="Hyperlink"/>
            <w:rFonts w:ascii="Arial" w:hAnsi="Arial" w:cs="Arial"/>
            <w:sz w:val="18"/>
            <w:szCs w:val="18"/>
            <w:lang w:val="en-GB"/>
          </w:rPr>
          <w:t>kong@prkraft.com</w:t>
        </w:r>
      </w:hyperlink>
      <w:r w:rsidRPr="001D3610">
        <w:rPr>
          <w:rFonts w:ascii="Arial" w:hAnsi="Arial" w:cs="Arial"/>
          <w:sz w:val="18"/>
          <w:szCs w:val="18"/>
          <w:lang w:val="en-GB"/>
        </w:rPr>
        <w:t xml:space="preserve"> </w:t>
      </w:r>
    </w:p>
    <w:p w14:paraId="428C9729" w14:textId="77777777" w:rsidR="00BE3BC3" w:rsidRDefault="00BE3BC3" w:rsidP="00B1430F">
      <w:pPr>
        <w:spacing w:after="0" w:line="240" w:lineRule="auto"/>
        <w:rPr>
          <w:rFonts w:ascii="Arial" w:hAnsi="Arial" w:cs="Arial"/>
          <w:b/>
          <w:sz w:val="18"/>
          <w:szCs w:val="18"/>
          <w:lang w:val="en-GB"/>
        </w:rPr>
      </w:pPr>
    </w:p>
    <w:p w14:paraId="268FD218" w14:textId="77777777" w:rsidR="00BE3BC3" w:rsidRDefault="00BE3BC3" w:rsidP="00B1430F">
      <w:pPr>
        <w:spacing w:after="0" w:line="240" w:lineRule="auto"/>
        <w:rPr>
          <w:rFonts w:ascii="Arial" w:hAnsi="Arial" w:cs="Arial"/>
          <w:b/>
          <w:sz w:val="18"/>
          <w:szCs w:val="18"/>
          <w:lang w:val="en-GB"/>
        </w:rPr>
      </w:pPr>
    </w:p>
    <w:p w14:paraId="21E52EC3" w14:textId="77777777" w:rsidR="00BE3BC3" w:rsidRPr="00C721F8" w:rsidRDefault="00BE3BC3" w:rsidP="00BE3BC3">
      <w:pPr>
        <w:pStyle w:val="NoSpacing"/>
        <w:jc w:val="both"/>
        <w:rPr>
          <w:rFonts w:ascii="Arial" w:hAnsi="Arial" w:cs="Arial"/>
          <w:sz w:val="20"/>
          <w:szCs w:val="20"/>
          <w:lang w:eastAsia="en-MY"/>
        </w:rPr>
      </w:pPr>
    </w:p>
    <w:p w14:paraId="703FA768" w14:textId="77777777" w:rsidR="00BE3BC3" w:rsidRPr="00AC00AD" w:rsidRDefault="00BE3BC3" w:rsidP="00BE3BC3">
      <w:pPr>
        <w:pStyle w:val="NoSpacing"/>
        <w:jc w:val="both"/>
        <w:rPr>
          <w:rFonts w:ascii="Arial" w:hAnsi="Arial" w:cs="Arial"/>
          <w:lang w:eastAsia="en-MY"/>
        </w:rPr>
      </w:pPr>
    </w:p>
    <w:p w14:paraId="767BA028" w14:textId="77777777" w:rsidR="00BE3BC3" w:rsidRPr="006F7C9F" w:rsidRDefault="00BE3BC3" w:rsidP="00B1430F">
      <w:pPr>
        <w:spacing w:after="0" w:line="240" w:lineRule="auto"/>
        <w:rPr>
          <w:rFonts w:ascii="Arial" w:hAnsi="Arial" w:cs="Arial"/>
        </w:rPr>
      </w:pPr>
    </w:p>
    <w:sectPr w:rsidR="00BE3BC3" w:rsidRPr="006F7C9F" w:rsidSect="00745AC1">
      <w:headerReference w:type="default" r:id="rId11"/>
      <w:headerReference w:type="first" r:id="rId12"/>
      <w:pgSz w:w="11905" w:h="16837"/>
      <w:pgMar w:top="1244" w:right="1440" w:bottom="567"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51395" w14:textId="77777777" w:rsidR="004177D4" w:rsidRDefault="004177D4" w:rsidP="0027475C">
      <w:pPr>
        <w:spacing w:after="0" w:line="240" w:lineRule="auto"/>
      </w:pPr>
      <w:r>
        <w:separator/>
      </w:r>
    </w:p>
  </w:endnote>
  <w:endnote w:type="continuationSeparator" w:id="0">
    <w:p w14:paraId="13146F79" w14:textId="77777777" w:rsidR="004177D4" w:rsidRDefault="004177D4" w:rsidP="0027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D9A26" w14:textId="77777777" w:rsidR="004177D4" w:rsidRDefault="004177D4" w:rsidP="0027475C">
      <w:pPr>
        <w:spacing w:after="0" w:line="240" w:lineRule="auto"/>
      </w:pPr>
      <w:r>
        <w:separator/>
      </w:r>
    </w:p>
  </w:footnote>
  <w:footnote w:type="continuationSeparator" w:id="0">
    <w:p w14:paraId="25C6CE56" w14:textId="77777777" w:rsidR="004177D4" w:rsidRDefault="004177D4" w:rsidP="00274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355ED" w14:textId="227D3BE1" w:rsidR="001238AE" w:rsidRPr="00B67D1A" w:rsidRDefault="00E50809" w:rsidP="00B67D1A">
    <w:pPr>
      <w:pStyle w:val="Header"/>
      <w:rPr>
        <w:rFonts w:ascii="Arial" w:hAnsi="Arial" w:cs="Arial"/>
        <w:b/>
        <w:sz w:val="18"/>
        <w:szCs w:val="18"/>
      </w:rPr>
    </w:pPr>
    <w:r>
      <w:rPr>
        <w:rFonts w:ascii="Arial" w:hAnsi="Arial" w:cs="Arial"/>
        <w:sz w:val="18"/>
        <w:szCs w:val="18"/>
      </w:rPr>
      <w:t>Press release: N</w:t>
    </w:r>
    <w:r w:rsidR="001238AE" w:rsidRPr="00B67D1A">
      <w:rPr>
        <w:rFonts w:ascii="Arial" w:hAnsi="Arial" w:cs="Arial"/>
        <w:sz w:val="18"/>
        <w:szCs w:val="18"/>
      </w:rPr>
      <w:t xml:space="preserve">ew </w:t>
    </w:r>
    <w:r w:rsidR="001238AE">
      <w:rPr>
        <w:rFonts w:ascii="Arial" w:hAnsi="Arial" w:cs="Arial"/>
        <w:sz w:val="18"/>
        <w:szCs w:val="18"/>
      </w:rPr>
      <w:t>T</w:t>
    </w:r>
    <w:r w:rsidR="001238AE" w:rsidRPr="00B67D1A">
      <w:rPr>
        <w:rFonts w:ascii="Arial" w:hAnsi="Arial" w:cs="Arial"/>
        <w:sz w:val="18"/>
        <w:szCs w:val="18"/>
      </w:rPr>
      <w:t xml:space="preserve">riumph motorcycles unveiled for the </w:t>
    </w:r>
    <w:r w:rsidR="001238AE">
      <w:rPr>
        <w:rFonts w:ascii="Arial" w:hAnsi="Arial" w:cs="Arial"/>
        <w:sz w:val="18"/>
        <w:szCs w:val="18"/>
      </w:rPr>
      <w:t>M</w:t>
    </w:r>
    <w:r w:rsidR="001238AE" w:rsidRPr="00B67D1A">
      <w:rPr>
        <w:rFonts w:ascii="Arial" w:hAnsi="Arial" w:cs="Arial"/>
        <w:sz w:val="18"/>
        <w:szCs w:val="18"/>
      </w:rPr>
      <w:t>alaysian market</w:t>
    </w:r>
  </w:p>
  <w:p w14:paraId="10C566F5" w14:textId="756139CD" w:rsidR="001238AE" w:rsidRPr="00257EA1" w:rsidRDefault="001238AE">
    <w:pPr>
      <w:pStyle w:val="Header"/>
      <w:rPr>
        <w:rFonts w:ascii="Arial" w:hAnsi="Arial" w:cs="Arial"/>
        <w:sz w:val="18"/>
        <w:szCs w:val="18"/>
      </w:rPr>
    </w:pPr>
    <w:r>
      <w:rPr>
        <w:rFonts w:ascii="Arial" w:hAnsi="Arial" w:cs="Arial"/>
        <w:sz w:val="18"/>
        <w:szCs w:val="18"/>
      </w:rPr>
      <w:t xml:space="preserve">Page </w:t>
    </w:r>
    <w:r w:rsidRPr="00257EA1">
      <w:rPr>
        <w:rFonts w:ascii="Arial" w:hAnsi="Arial" w:cs="Arial"/>
        <w:sz w:val="18"/>
        <w:szCs w:val="18"/>
      </w:rPr>
      <w:fldChar w:fldCharType="begin"/>
    </w:r>
    <w:r w:rsidRPr="00257EA1">
      <w:rPr>
        <w:rFonts w:ascii="Arial" w:hAnsi="Arial" w:cs="Arial"/>
        <w:sz w:val="18"/>
        <w:szCs w:val="18"/>
      </w:rPr>
      <w:instrText xml:space="preserve"> PAGE   \* MERGEFORMAT </w:instrText>
    </w:r>
    <w:r w:rsidRPr="00257EA1">
      <w:rPr>
        <w:rFonts w:ascii="Arial" w:hAnsi="Arial" w:cs="Arial"/>
        <w:sz w:val="18"/>
        <w:szCs w:val="18"/>
      </w:rPr>
      <w:fldChar w:fldCharType="separate"/>
    </w:r>
    <w:r w:rsidR="002F7A8B">
      <w:rPr>
        <w:rFonts w:ascii="Arial" w:hAnsi="Arial" w:cs="Arial"/>
        <w:noProof/>
        <w:sz w:val="18"/>
        <w:szCs w:val="18"/>
      </w:rPr>
      <w:t>2</w:t>
    </w:r>
    <w:r w:rsidRPr="00257EA1">
      <w:rPr>
        <w:rFonts w:ascii="Arial" w:hAnsi="Arial" w:cs="Arial"/>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D349B" w14:textId="740E12D4" w:rsidR="001238AE" w:rsidRDefault="001B6D14">
    <w:pPr>
      <w:pStyle w:val="Header"/>
    </w:pPr>
    <w:r>
      <w:rPr>
        <w:noProof/>
      </w:rPr>
      <w:drawing>
        <wp:anchor distT="0" distB="0" distL="114300" distR="114300" simplePos="0" relativeHeight="251657728" behindDoc="1" locked="0" layoutInCell="1" allowOverlap="1" wp14:anchorId="5E4EB647" wp14:editId="2B1587F9">
          <wp:simplePos x="0" y="0"/>
          <wp:positionH relativeFrom="column">
            <wp:posOffset>-228600</wp:posOffset>
          </wp:positionH>
          <wp:positionV relativeFrom="paragraph">
            <wp:posOffset>53340</wp:posOffset>
          </wp:positionV>
          <wp:extent cx="1874520" cy="853440"/>
          <wp:effectExtent l="0" t="0" r="5080" b="10160"/>
          <wp:wrapTight wrapText="bothSides">
            <wp:wrapPolygon edited="0">
              <wp:start x="0" y="0"/>
              <wp:lineTo x="0" y="21214"/>
              <wp:lineTo x="21366" y="21214"/>
              <wp:lineTo x="21366" y="0"/>
              <wp:lineTo x="0" y="0"/>
            </wp:wrapPolygon>
          </wp:wrapTight>
          <wp:docPr id="1" name="Picture 1" descr="Triumph-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umph-Logo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53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95903"/>
    <w:multiLevelType w:val="hybridMultilevel"/>
    <w:tmpl w:val="21225FC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491B65F0"/>
    <w:multiLevelType w:val="hybridMultilevel"/>
    <w:tmpl w:val="E0CED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FF"/>
    <w:rsid w:val="000019AE"/>
    <w:rsid w:val="0004407C"/>
    <w:rsid w:val="000569FD"/>
    <w:rsid w:val="001238AE"/>
    <w:rsid w:val="001831EA"/>
    <w:rsid w:val="00190967"/>
    <w:rsid w:val="001B6D14"/>
    <w:rsid w:val="001C69E9"/>
    <w:rsid w:val="001D3610"/>
    <w:rsid w:val="00257EA1"/>
    <w:rsid w:val="0027475C"/>
    <w:rsid w:val="002F7A8B"/>
    <w:rsid w:val="003341B9"/>
    <w:rsid w:val="003B3923"/>
    <w:rsid w:val="003F0612"/>
    <w:rsid w:val="00401F1B"/>
    <w:rsid w:val="004177D4"/>
    <w:rsid w:val="004B3C23"/>
    <w:rsid w:val="004D27F2"/>
    <w:rsid w:val="004E45F2"/>
    <w:rsid w:val="004E75AA"/>
    <w:rsid w:val="005B0139"/>
    <w:rsid w:val="00633AA1"/>
    <w:rsid w:val="00657486"/>
    <w:rsid w:val="006F4269"/>
    <w:rsid w:val="006F7C9F"/>
    <w:rsid w:val="00745AC1"/>
    <w:rsid w:val="0075104F"/>
    <w:rsid w:val="008230BB"/>
    <w:rsid w:val="00880D94"/>
    <w:rsid w:val="00924F99"/>
    <w:rsid w:val="00930BFF"/>
    <w:rsid w:val="00972590"/>
    <w:rsid w:val="00994D51"/>
    <w:rsid w:val="00A27F02"/>
    <w:rsid w:val="00AF458C"/>
    <w:rsid w:val="00B1430F"/>
    <w:rsid w:val="00B61DB6"/>
    <w:rsid w:val="00B67D1A"/>
    <w:rsid w:val="00BE3BC3"/>
    <w:rsid w:val="00BF2CF2"/>
    <w:rsid w:val="00C3457D"/>
    <w:rsid w:val="00C60DCD"/>
    <w:rsid w:val="00C97CC6"/>
    <w:rsid w:val="00CE53FF"/>
    <w:rsid w:val="00D05D5E"/>
    <w:rsid w:val="00D657C2"/>
    <w:rsid w:val="00D76AAD"/>
    <w:rsid w:val="00E50809"/>
    <w:rsid w:val="00E63D1D"/>
    <w:rsid w:val="00E772C7"/>
    <w:rsid w:val="00E90A70"/>
    <w:rsid w:val="00EF08DC"/>
    <w:rsid w:val="00F3655E"/>
    <w:rsid w:val="00F77EB6"/>
    <w:rsid w:val="00F91181"/>
    <w:rsid w:val="00FE2670"/>
    <w:rsid w:val="00FE3E81"/>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57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75C"/>
  </w:style>
  <w:style w:type="paragraph" w:styleId="Footer">
    <w:name w:val="footer"/>
    <w:basedOn w:val="Normal"/>
    <w:link w:val="FooterChar"/>
    <w:uiPriority w:val="99"/>
    <w:unhideWhenUsed/>
    <w:rsid w:val="00274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5C"/>
  </w:style>
  <w:style w:type="paragraph" w:styleId="BalloonText">
    <w:name w:val="Balloon Text"/>
    <w:basedOn w:val="Normal"/>
    <w:link w:val="BalloonTextChar"/>
    <w:uiPriority w:val="99"/>
    <w:semiHidden/>
    <w:unhideWhenUsed/>
    <w:rsid w:val="0027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5C"/>
    <w:rPr>
      <w:rFonts w:ascii="Tahoma" w:hAnsi="Tahoma" w:cs="Tahoma"/>
      <w:sz w:val="16"/>
      <w:szCs w:val="16"/>
    </w:rPr>
  </w:style>
  <w:style w:type="character" w:styleId="Hyperlink">
    <w:name w:val="Hyperlink"/>
    <w:basedOn w:val="DefaultParagraphFont"/>
    <w:uiPriority w:val="99"/>
    <w:unhideWhenUsed/>
    <w:rsid w:val="006F7C9F"/>
    <w:rPr>
      <w:color w:val="0000FF" w:themeColor="hyperlink"/>
      <w:u w:val="single"/>
    </w:rPr>
  </w:style>
  <w:style w:type="paragraph" w:styleId="NoSpacing">
    <w:name w:val="No Spacing"/>
    <w:uiPriority w:val="1"/>
    <w:qFormat/>
    <w:rsid w:val="00BE3BC3"/>
    <w:pPr>
      <w:spacing w:after="0" w:line="240" w:lineRule="auto"/>
    </w:pPr>
    <w:rPr>
      <w:rFonts w:ascii="Calibri" w:eastAsia="Calibri" w:hAnsi="Calibri" w:cs="Times New Roman"/>
      <w:lang w:val="en-GB" w:eastAsia="en-US"/>
    </w:rPr>
  </w:style>
  <w:style w:type="paragraph" w:styleId="ListParagraph">
    <w:name w:val="List Paragraph"/>
    <w:basedOn w:val="Normal"/>
    <w:uiPriority w:val="34"/>
    <w:qFormat/>
    <w:rsid w:val="00F36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75C"/>
  </w:style>
  <w:style w:type="paragraph" w:styleId="Footer">
    <w:name w:val="footer"/>
    <w:basedOn w:val="Normal"/>
    <w:link w:val="FooterChar"/>
    <w:uiPriority w:val="99"/>
    <w:unhideWhenUsed/>
    <w:rsid w:val="00274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5C"/>
  </w:style>
  <w:style w:type="paragraph" w:styleId="BalloonText">
    <w:name w:val="Balloon Text"/>
    <w:basedOn w:val="Normal"/>
    <w:link w:val="BalloonTextChar"/>
    <w:uiPriority w:val="99"/>
    <w:semiHidden/>
    <w:unhideWhenUsed/>
    <w:rsid w:val="0027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5C"/>
    <w:rPr>
      <w:rFonts w:ascii="Tahoma" w:hAnsi="Tahoma" w:cs="Tahoma"/>
      <w:sz w:val="16"/>
      <w:szCs w:val="16"/>
    </w:rPr>
  </w:style>
  <w:style w:type="character" w:styleId="Hyperlink">
    <w:name w:val="Hyperlink"/>
    <w:basedOn w:val="DefaultParagraphFont"/>
    <w:uiPriority w:val="99"/>
    <w:unhideWhenUsed/>
    <w:rsid w:val="006F7C9F"/>
    <w:rPr>
      <w:color w:val="0000FF" w:themeColor="hyperlink"/>
      <w:u w:val="single"/>
    </w:rPr>
  </w:style>
  <w:style w:type="paragraph" w:styleId="NoSpacing">
    <w:name w:val="No Spacing"/>
    <w:uiPriority w:val="1"/>
    <w:qFormat/>
    <w:rsid w:val="00BE3BC3"/>
    <w:pPr>
      <w:spacing w:after="0" w:line="240" w:lineRule="auto"/>
    </w:pPr>
    <w:rPr>
      <w:rFonts w:ascii="Calibri" w:eastAsia="Calibri" w:hAnsi="Calibri" w:cs="Times New Roman"/>
      <w:lang w:val="en-GB" w:eastAsia="en-US"/>
    </w:rPr>
  </w:style>
  <w:style w:type="paragraph" w:styleId="ListParagraph">
    <w:name w:val="List Paragraph"/>
    <w:basedOn w:val="Normal"/>
    <w:uiPriority w:val="34"/>
    <w:qFormat/>
    <w:rsid w:val="00F36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ong@prkraft.com" TargetMode="External"/><Relationship Id="rId4" Type="http://schemas.microsoft.com/office/2007/relationships/stylesWithEffects" Target="stylesWithEffects.xml"/><Relationship Id="rId9" Type="http://schemas.openxmlformats.org/officeDocument/2006/relationships/hyperlink" Target="http://www.triumphmotorcycles.m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96B28627-9F23-4F80-B320-65816EC0D30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dc:creator>
  <cp:lastModifiedBy>kong</cp:lastModifiedBy>
  <cp:revision>2</cp:revision>
  <cp:lastPrinted>2017-08-29T01:08:00Z</cp:lastPrinted>
  <dcterms:created xsi:type="dcterms:W3CDTF">2018-02-28T07:30:00Z</dcterms:created>
  <dcterms:modified xsi:type="dcterms:W3CDTF">2018-02-28T07:30:00Z</dcterms:modified>
</cp:coreProperties>
</file>