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D1" w:rsidRPr="00BE3750" w:rsidRDefault="00055019" w:rsidP="00156A40">
      <w:pPr>
        <w:jc w:val="both"/>
        <w:rPr>
          <w:rFonts w:ascii="CorpoSLig" w:hAnsi="CorpoSLig"/>
          <w:sz w:val="22"/>
          <w:szCs w:val="22"/>
          <w:u w:val="single"/>
        </w:rPr>
        <w:sectPr w:rsidR="00BD62D1" w:rsidRPr="00BE3750" w:rsidSect="00055019">
          <w:headerReference w:type="even" r:id="rId8"/>
          <w:headerReference w:type="default" r:id="rId9"/>
          <w:footerReference w:type="default" r:id="rId10"/>
          <w:headerReference w:type="first" r:id="rId11"/>
          <w:type w:val="continuous"/>
          <w:pgSz w:w="11906" w:h="16838" w:code="9"/>
          <w:pgMar w:top="1440" w:right="1440" w:bottom="1440" w:left="1440" w:header="425" w:footer="57" w:gutter="0"/>
          <w:pgNumType w:start="1"/>
          <w:cols w:space="720"/>
          <w:formProt w:val="0"/>
          <w:titlePg/>
          <w:docGrid w:linePitch="354"/>
        </w:sectPr>
      </w:pPr>
      <w:r w:rsidRPr="00421CC1">
        <w:rPr>
          <w:rFonts w:ascii="CorpoSDem" w:hAnsi="CorpoSDem"/>
          <w:b/>
          <w:noProof/>
          <w:lang w:val="ms-MY" w:eastAsia="ms-MY"/>
        </w:rPr>
        <w:drawing>
          <wp:anchor distT="0" distB="0" distL="114300" distR="114300" simplePos="0" relativeHeight="251659264" behindDoc="1" locked="0" layoutInCell="1" allowOverlap="1" wp14:anchorId="4CC80948" wp14:editId="3118EF11">
            <wp:simplePos x="0" y="0"/>
            <wp:positionH relativeFrom="page">
              <wp:posOffset>3573145</wp:posOffset>
            </wp:positionH>
            <wp:positionV relativeFrom="page">
              <wp:posOffset>224155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12"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p>
    <w:p w:rsidR="00332ABB" w:rsidRPr="00BE3750" w:rsidRDefault="00332ABB" w:rsidP="00156A40">
      <w:pPr>
        <w:spacing w:after="340" w:line="340" w:lineRule="atLeast"/>
        <w:jc w:val="both"/>
        <w:rPr>
          <w:rFonts w:ascii="CorpoSLig" w:hAnsi="CorpoSLig"/>
          <w:sz w:val="22"/>
          <w:szCs w:val="22"/>
          <w:u w:val="single"/>
        </w:rPr>
      </w:pPr>
    </w:p>
    <w:p w:rsidR="00332ABB" w:rsidRPr="00055019" w:rsidRDefault="00055019" w:rsidP="00FC11DA">
      <w:pPr>
        <w:spacing w:after="0" w:line="340" w:lineRule="atLeast"/>
        <w:jc w:val="right"/>
        <w:rPr>
          <w:rFonts w:ascii="CorpoSDem" w:hAnsi="CorpoSDem"/>
          <w:sz w:val="22"/>
          <w:szCs w:val="22"/>
        </w:rPr>
      </w:pPr>
      <w:r w:rsidRPr="00055019">
        <w:rPr>
          <w:rFonts w:ascii="CorpoSDem" w:hAnsi="CorpoSDem"/>
          <w:sz w:val="22"/>
          <w:szCs w:val="22"/>
        </w:rPr>
        <w:t>Press Information</w:t>
      </w:r>
    </w:p>
    <w:p w:rsidR="00055019" w:rsidRDefault="005E38A4" w:rsidP="00FC11DA">
      <w:pPr>
        <w:spacing w:after="0" w:line="340" w:lineRule="atLeast"/>
        <w:jc w:val="right"/>
        <w:rPr>
          <w:rFonts w:ascii="CorpoSLig" w:hAnsi="CorpoSLig"/>
          <w:sz w:val="22"/>
          <w:szCs w:val="22"/>
        </w:rPr>
      </w:pPr>
      <w:r>
        <w:rPr>
          <w:rFonts w:ascii="CorpoSLig" w:hAnsi="CorpoSLig"/>
          <w:sz w:val="22"/>
          <w:szCs w:val="22"/>
        </w:rPr>
        <w:t xml:space="preserve">Thursday </w:t>
      </w:r>
      <w:r w:rsidR="00F67D34">
        <w:rPr>
          <w:rFonts w:ascii="CorpoSLig" w:hAnsi="CorpoSLig"/>
          <w:sz w:val="22"/>
          <w:szCs w:val="22"/>
        </w:rPr>
        <w:t>2</w:t>
      </w:r>
      <w:r w:rsidR="00F67D34" w:rsidRPr="00F67D34">
        <w:rPr>
          <w:rFonts w:ascii="CorpoSLig" w:hAnsi="CorpoSLig"/>
          <w:sz w:val="22"/>
          <w:szCs w:val="22"/>
          <w:vertAlign w:val="superscript"/>
        </w:rPr>
        <w:t>nd</w:t>
      </w:r>
      <w:r w:rsidR="00F67D34">
        <w:rPr>
          <w:rFonts w:ascii="CorpoSLig" w:hAnsi="CorpoSLig"/>
          <w:sz w:val="22"/>
          <w:szCs w:val="22"/>
        </w:rPr>
        <w:t xml:space="preserve"> August, 2018</w:t>
      </w:r>
    </w:p>
    <w:p w:rsidR="005E38A4" w:rsidRDefault="005E38A4" w:rsidP="005E38A4">
      <w:pPr>
        <w:spacing w:after="0" w:line="340" w:lineRule="atLeast"/>
        <w:jc w:val="center"/>
        <w:rPr>
          <w:rFonts w:ascii="CorpoSLig" w:hAnsi="CorpoSLig"/>
          <w:sz w:val="22"/>
          <w:szCs w:val="22"/>
        </w:rPr>
      </w:pPr>
    </w:p>
    <w:p w:rsidR="00FC11DA" w:rsidRDefault="00FC11DA" w:rsidP="00FC11DA">
      <w:pPr>
        <w:spacing w:after="0" w:line="340" w:lineRule="atLeast"/>
        <w:jc w:val="right"/>
        <w:rPr>
          <w:rFonts w:ascii="CorpoSLig" w:hAnsi="CorpoSLig"/>
          <w:sz w:val="22"/>
          <w:szCs w:val="22"/>
        </w:rPr>
      </w:pPr>
    </w:p>
    <w:p w:rsidR="00FC11DA" w:rsidRPr="00055019" w:rsidRDefault="00FC11DA" w:rsidP="00FC11DA">
      <w:pPr>
        <w:spacing w:after="0" w:line="340" w:lineRule="atLeast"/>
        <w:jc w:val="right"/>
        <w:rPr>
          <w:rFonts w:ascii="CorpoSLig" w:hAnsi="CorpoSLig"/>
          <w:sz w:val="22"/>
          <w:szCs w:val="22"/>
        </w:rPr>
      </w:pPr>
    </w:p>
    <w:p w:rsidR="00DE18BB" w:rsidRPr="00655E77" w:rsidRDefault="00DE18BB" w:rsidP="00DE18BB">
      <w:pPr>
        <w:pStyle w:val="SublinevorHeadline"/>
        <w:spacing w:after="340"/>
        <w:rPr>
          <w:rFonts w:ascii="CorpoSLig" w:hAnsi="CorpoSLig"/>
        </w:rPr>
      </w:pPr>
      <w:r w:rsidRPr="00655E77">
        <w:rPr>
          <w:rFonts w:ascii="CorpoSLig" w:hAnsi="CorpoSLig"/>
        </w:rPr>
        <w:t xml:space="preserve">The new </w:t>
      </w:r>
      <w:r w:rsidR="00F67D34">
        <w:rPr>
          <w:rFonts w:ascii="CorpoSLig" w:hAnsi="CorpoSLig"/>
        </w:rPr>
        <w:t>Mercedes-Benz S-Class</w:t>
      </w:r>
      <w:r>
        <w:rPr>
          <w:rFonts w:ascii="CorpoSLig" w:hAnsi="CorpoSLig"/>
        </w:rPr>
        <w:t xml:space="preserve"> </w:t>
      </w:r>
    </w:p>
    <w:p w:rsidR="000B4066" w:rsidRPr="00416C1C" w:rsidRDefault="00204710" w:rsidP="00156A40">
      <w:pPr>
        <w:pStyle w:val="20Headline"/>
        <w:spacing w:after="340" w:line="340" w:lineRule="exact"/>
        <w:jc w:val="both"/>
        <w:outlineLvl w:val="0"/>
        <w:rPr>
          <w:rFonts w:ascii="CorpoADem" w:hAnsi="CorpoADem"/>
          <w:b w:val="0"/>
          <w:noProof w:val="0"/>
          <w:sz w:val="32"/>
        </w:rPr>
      </w:pPr>
      <w:r>
        <w:rPr>
          <w:rFonts w:ascii="CorpoADem" w:hAnsi="CorpoADem"/>
          <w:b w:val="0"/>
          <w:noProof w:val="0"/>
          <w:sz w:val="32"/>
        </w:rPr>
        <w:t>Modern Luxury – The World’s Leading Limousine</w:t>
      </w:r>
      <w:r w:rsidR="00F67D34">
        <w:rPr>
          <w:rFonts w:ascii="CorpoADem" w:hAnsi="CorpoADem"/>
          <w:b w:val="0"/>
          <w:noProof w:val="0"/>
          <w:sz w:val="32"/>
        </w:rPr>
        <w:t>.</w:t>
      </w:r>
    </w:p>
    <w:p w:rsidR="00B81387" w:rsidRPr="00B81387" w:rsidRDefault="00612D16" w:rsidP="00653903">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bCs/>
        </w:rPr>
        <w:t>The new Mercedes-Benz S-Class</w:t>
      </w:r>
      <w:r w:rsidR="005136E6">
        <w:rPr>
          <w:rFonts w:ascii="CorpoSDem" w:hAnsi="CorpoSDem"/>
          <w:b w:val="0"/>
          <w:bCs/>
        </w:rPr>
        <w:t>, the brand’s flagship</w:t>
      </w:r>
      <w:r w:rsidR="00DE46EC">
        <w:rPr>
          <w:rFonts w:ascii="CorpoSDem" w:hAnsi="CorpoSDem"/>
          <w:b w:val="0"/>
          <w:bCs/>
        </w:rPr>
        <w:t xml:space="preserve"> automobile with an enduring best-in-class</w:t>
      </w:r>
      <w:r w:rsidR="005136E6">
        <w:rPr>
          <w:rFonts w:ascii="CorpoSDem" w:hAnsi="CorpoSDem"/>
          <w:b w:val="0"/>
          <w:bCs/>
        </w:rPr>
        <w:t xml:space="preserve"> </w:t>
      </w:r>
      <w:r w:rsidR="00DE46EC">
        <w:rPr>
          <w:rFonts w:ascii="CorpoSDem" w:hAnsi="CorpoSDem"/>
          <w:b w:val="0"/>
          <w:bCs/>
        </w:rPr>
        <w:t>legacy</w:t>
      </w:r>
      <w:r w:rsidR="005136E6">
        <w:rPr>
          <w:rFonts w:ascii="CorpoSDem" w:hAnsi="CorpoSDem"/>
          <w:b w:val="0"/>
          <w:bCs/>
        </w:rPr>
        <w:t xml:space="preserve">, is extensively updated to maintain its position as the </w:t>
      </w:r>
      <w:r w:rsidR="00204710">
        <w:rPr>
          <w:rFonts w:ascii="CorpoSDem" w:hAnsi="CorpoSDem"/>
          <w:b w:val="0"/>
          <w:bCs/>
        </w:rPr>
        <w:t>world’s bestselling luxury limousine</w:t>
      </w:r>
      <w:r w:rsidR="005136E6">
        <w:rPr>
          <w:rFonts w:ascii="CorpoSDem" w:hAnsi="CorpoSDem"/>
          <w:b w:val="0"/>
          <w:bCs/>
        </w:rPr>
        <w:t xml:space="preserve">. </w:t>
      </w:r>
    </w:p>
    <w:p w:rsidR="002C7B34" w:rsidRPr="00007366" w:rsidRDefault="00EE1F3F" w:rsidP="00653903">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rPr>
        <w:t>Class-leading features</w:t>
      </w:r>
      <w:r w:rsidR="00204710">
        <w:rPr>
          <w:rFonts w:ascii="CorpoSDem" w:hAnsi="CorpoSDem"/>
          <w:b w:val="0"/>
        </w:rPr>
        <w:t xml:space="preserve"> </w:t>
      </w:r>
      <w:r w:rsidR="00996837">
        <w:rPr>
          <w:rFonts w:ascii="CorpoSDem" w:hAnsi="CorpoSDem"/>
          <w:b w:val="0"/>
        </w:rPr>
        <w:t>include</w:t>
      </w:r>
      <w:r w:rsidR="00204710">
        <w:rPr>
          <w:rFonts w:ascii="CorpoSDem" w:hAnsi="CorpoSDem"/>
          <w:b w:val="0"/>
        </w:rPr>
        <w:t xml:space="preserve"> DISTRONIC PLUS proximity control, AIRMATIC</w:t>
      </w:r>
      <w:r w:rsidR="00612D16">
        <w:rPr>
          <w:rFonts w:ascii="CorpoSDem" w:hAnsi="CorpoSDem"/>
          <w:b w:val="0"/>
        </w:rPr>
        <w:t xml:space="preserve"> </w:t>
      </w:r>
      <w:r w:rsidR="00996837">
        <w:rPr>
          <w:rFonts w:ascii="CorpoSDem" w:hAnsi="CorpoSDem"/>
          <w:b w:val="0"/>
        </w:rPr>
        <w:t>suspension</w:t>
      </w:r>
      <w:r w:rsidR="00007366">
        <w:rPr>
          <w:rFonts w:ascii="CorpoSDem" w:hAnsi="CorpoSDem"/>
          <w:b w:val="0"/>
        </w:rPr>
        <w:t>, t</w:t>
      </w:r>
      <w:r w:rsidR="00B16F21" w:rsidRPr="00007366">
        <w:rPr>
          <w:rFonts w:ascii="CorpoSDem" w:hAnsi="CorpoSDem"/>
          <w:b w:val="0"/>
        </w:rPr>
        <w:t xml:space="preserve">he </w:t>
      </w:r>
      <w:r w:rsidR="00007366">
        <w:rPr>
          <w:rFonts w:ascii="CorpoSDem" w:hAnsi="CorpoSDem"/>
          <w:b w:val="0"/>
        </w:rPr>
        <w:t xml:space="preserve">Widescreen Cockpit with COMAND Online infotainment, a </w:t>
      </w:r>
      <w:proofErr w:type="spellStart"/>
      <w:r w:rsidR="00007366">
        <w:rPr>
          <w:rFonts w:ascii="CorpoSDem" w:hAnsi="CorpoSDem"/>
          <w:b w:val="0"/>
        </w:rPr>
        <w:t>Burmester</w:t>
      </w:r>
      <w:proofErr w:type="spellEnd"/>
      <w:r w:rsidR="00007366">
        <w:rPr>
          <w:rFonts w:ascii="CorpoSDem" w:hAnsi="CorpoSDem"/>
          <w:b w:val="0"/>
        </w:rPr>
        <w:t xml:space="preserve"> Surround Sound system, and MULTIBEAM LED headlights among others.</w:t>
      </w:r>
    </w:p>
    <w:p w:rsidR="006F7BE8" w:rsidRPr="00F67D34" w:rsidRDefault="00203E08" w:rsidP="00653903">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rPr>
        <w:t>The</w:t>
      </w:r>
      <w:r w:rsidR="006F7BE8">
        <w:rPr>
          <w:rFonts w:ascii="CorpoSDem" w:hAnsi="CorpoSDem"/>
          <w:b w:val="0"/>
        </w:rPr>
        <w:t xml:space="preserve"> S 450 L </w:t>
      </w:r>
      <w:r>
        <w:rPr>
          <w:rFonts w:ascii="CorpoSDem" w:hAnsi="CorpoSDem"/>
          <w:b w:val="0"/>
        </w:rPr>
        <w:t>is powered by a</w:t>
      </w:r>
      <w:r w:rsidR="00AF45CF">
        <w:rPr>
          <w:rFonts w:ascii="CorpoSDem" w:hAnsi="CorpoSDem"/>
          <w:b w:val="0"/>
        </w:rPr>
        <w:t xml:space="preserve"> 3.0-litre</w:t>
      </w:r>
      <w:r>
        <w:rPr>
          <w:rFonts w:ascii="CorpoSDem" w:hAnsi="CorpoSDem"/>
          <w:b w:val="0"/>
        </w:rPr>
        <w:t xml:space="preserve"> six-cylinder petrol engine from an all-new Mercedes-Benz family of powertrains</w:t>
      </w:r>
      <w:r w:rsidR="00AF45CF">
        <w:rPr>
          <w:rFonts w:ascii="CorpoSDem" w:hAnsi="CorpoSDem"/>
          <w:b w:val="0"/>
        </w:rPr>
        <w:t xml:space="preserve"> paired with a 9G-TRONIC </w:t>
      </w:r>
      <w:r w:rsidR="00996837">
        <w:rPr>
          <w:rFonts w:ascii="CorpoSDem" w:hAnsi="CorpoSDem"/>
          <w:b w:val="0"/>
        </w:rPr>
        <w:t>automatic transmission</w:t>
      </w:r>
      <w:r>
        <w:rPr>
          <w:rFonts w:ascii="CorpoSDem" w:hAnsi="CorpoSDem"/>
          <w:b w:val="0"/>
        </w:rPr>
        <w:t xml:space="preserve">, developing an output of 367 </w:t>
      </w:r>
      <w:proofErr w:type="spellStart"/>
      <w:r>
        <w:rPr>
          <w:rFonts w:ascii="CorpoSDem" w:hAnsi="CorpoSDem"/>
          <w:b w:val="0"/>
        </w:rPr>
        <w:t>hp</w:t>
      </w:r>
      <w:proofErr w:type="spellEnd"/>
      <w:r>
        <w:rPr>
          <w:rFonts w:ascii="CorpoSDem" w:hAnsi="CorpoSDem"/>
          <w:b w:val="0"/>
        </w:rPr>
        <w:t xml:space="preserve"> with 500 Nm of torque </w:t>
      </w:r>
      <w:r w:rsidR="0076122A">
        <w:rPr>
          <w:rFonts w:ascii="CorpoSDem" w:hAnsi="CorpoSDem"/>
          <w:b w:val="0"/>
        </w:rPr>
        <w:t>for a 0-100</w:t>
      </w:r>
      <w:r w:rsidR="00017FD5">
        <w:rPr>
          <w:rFonts w:ascii="CorpoSDem" w:hAnsi="CorpoSDem"/>
          <w:b w:val="0"/>
        </w:rPr>
        <w:t>km/h time of just 5.4 seconds.</w:t>
      </w:r>
    </w:p>
    <w:p w:rsidR="00F67D34" w:rsidRPr="00291F2B" w:rsidRDefault="00F67D34" w:rsidP="00653903">
      <w:pPr>
        <w:pStyle w:val="Subhead"/>
        <w:numPr>
          <w:ilvl w:val="0"/>
          <w:numId w:val="2"/>
        </w:numPr>
        <w:spacing w:after="0" w:line="340" w:lineRule="exact"/>
        <w:ind w:right="0"/>
        <w:contextualSpacing w:val="0"/>
        <w:jc w:val="both"/>
        <w:rPr>
          <w:rFonts w:ascii="CorpoSDem" w:hAnsi="CorpoSDem"/>
          <w:b w:val="0"/>
          <w:bCs/>
        </w:rPr>
      </w:pPr>
      <w:r>
        <w:rPr>
          <w:rFonts w:ascii="CorpoSDem" w:hAnsi="CorpoSDem"/>
          <w:b w:val="0"/>
        </w:rPr>
        <w:t>The new Mercedes-Benz S-Class is offered a</w:t>
      </w:r>
      <w:r w:rsidR="0064650B">
        <w:rPr>
          <w:rFonts w:ascii="CorpoSDem" w:hAnsi="CorpoSDem"/>
          <w:b w:val="0"/>
        </w:rPr>
        <w:t xml:space="preserve">t launch in locally-assembled format as an </w:t>
      </w:r>
      <w:r>
        <w:rPr>
          <w:rFonts w:ascii="CorpoSDem" w:hAnsi="CorpoSDem"/>
          <w:b w:val="0"/>
        </w:rPr>
        <w:t>S 450 L</w:t>
      </w:r>
      <w:r w:rsidR="00475F00">
        <w:rPr>
          <w:rFonts w:ascii="CorpoSDem" w:hAnsi="CorpoSDem"/>
          <w:b w:val="0"/>
        </w:rPr>
        <w:t xml:space="preserve"> AMG Line</w:t>
      </w:r>
      <w:r>
        <w:rPr>
          <w:rFonts w:ascii="CorpoSDem" w:hAnsi="CorpoSDem"/>
          <w:b w:val="0"/>
        </w:rPr>
        <w:t xml:space="preserve"> v</w:t>
      </w:r>
      <w:r w:rsidR="00204710">
        <w:rPr>
          <w:rFonts w:ascii="CorpoSDem" w:hAnsi="CorpoSDem"/>
          <w:b w:val="0"/>
        </w:rPr>
        <w:t>ariant, priced from RM699,888</w:t>
      </w:r>
      <w:r w:rsidR="0076122A">
        <w:rPr>
          <w:rFonts w:ascii="CorpoSDem" w:hAnsi="CorpoSDem"/>
          <w:b w:val="0"/>
        </w:rPr>
        <w:t>*.</w:t>
      </w:r>
    </w:p>
    <w:p w:rsidR="00EA7354" w:rsidRPr="00E118BB" w:rsidRDefault="00EA7354" w:rsidP="00156A40">
      <w:pPr>
        <w:pStyle w:val="Subhead"/>
        <w:numPr>
          <w:ilvl w:val="0"/>
          <w:numId w:val="0"/>
        </w:numPr>
        <w:spacing w:after="0" w:line="340" w:lineRule="exact"/>
        <w:ind w:left="720" w:right="0"/>
        <w:contextualSpacing w:val="0"/>
        <w:jc w:val="both"/>
        <w:rPr>
          <w:rFonts w:ascii="CorpoSDem" w:hAnsi="CorpoSDem"/>
          <w:b w:val="0"/>
          <w:bCs/>
        </w:rPr>
      </w:pPr>
    </w:p>
    <w:p w:rsidR="006D472E" w:rsidRDefault="009B03D8" w:rsidP="00B856FD">
      <w:pPr>
        <w:spacing w:after="340" w:line="340" w:lineRule="exact"/>
        <w:jc w:val="both"/>
        <w:rPr>
          <w:rFonts w:ascii="CorpoSLig" w:eastAsia="Calibri" w:hAnsi="CorpoSLig"/>
          <w:b/>
          <w:sz w:val="22"/>
        </w:rPr>
      </w:pPr>
      <w:r w:rsidRPr="00B856FD">
        <w:rPr>
          <w:rFonts w:ascii="CorpoSLig" w:hAnsi="CorpoSLig"/>
          <w:kern w:val="16"/>
          <w:sz w:val="22"/>
        </w:rPr>
        <w:t xml:space="preserve">The </w:t>
      </w:r>
      <w:r w:rsidR="00F67D34">
        <w:rPr>
          <w:rFonts w:ascii="CorpoSLig" w:hAnsi="CorpoSLig"/>
          <w:kern w:val="16"/>
          <w:sz w:val="22"/>
        </w:rPr>
        <w:t>new Mer</w:t>
      </w:r>
      <w:r w:rsidR="0066606B">
        <w:rPr>
          <w:rFonts w:ascii="CorpoSLig" w:hAnsi="CorpoSLig"/>
          <w:kern w:val="16"/>
          <w:sz w:val="22"/>
        </w:rPr>
        <w:t>cedes-Benz S-Class limousine is the embodiment of Modern Luxury</w:t>
      </w:r>
      <w:r w:rsidR="00223BC4">
        <w:rPr>
          <w:rFonts w:ascii="CorpoSLig" w:hAnsi="CorpoSLig"/>
          <w:kern w:val="16"/>
          <w:sz w:val="22"/>
        </w:rPr>
        <w:t xml:space="preserve">, representing </w:t>
      </w:r>
      <w:r w:rsidR="00F67D34">
        <w:rPr>
          <w:rFonts w:ascii="CorpoSLig" w:hAnsi="CorpoSLig"/>
          <w:kern w:val="16"/>
          <w:sz w:val="22"/>
        </w:rPr>
        <w:t xml:space="preserve">automotive </w:t>
      </w:r>
      <w:r w:rsidR="000D3BAF">
        <w:rPr>
          <w:rFonts w:ascii="CorpoSLig" w:hAnsi="CorpoSLig"/>
          <w:kern w:val="16"/>
          <w:sz w:val="22"/>
        </w:rPr>
        <w:t>excellence</w:t>
      </w:r>
      <w:r w:rsidR="00085ACF">
        <w:rPr>
          <w:rFonts w:ascii="CorpoSLig" w:hAnsi="CorpoSLig"/>
          <w:kern w:val="16"/>
          <w:sz w:val="22"/>
        </w:rPr>
        <w:t xml:space="preserve"> in its most glorious form</w:t>
      </w:r>
      <w:r w:rsidR="005136E6">
        <w:rPr>
          <w:rFonts w:ascii="CorpoSLig" w:hAnsi="CorpoSLig"/>
          <w:kern w:val="16"/>
          <w:sz w:val="22"/>
        </w:rPr>
        <w:t>.</w:t>
      </w:r>
      <w:r w:rsidR="00223BC4">
        <w:rPr>
          <w:rFonts w:ascii="CorpoSLig" w:hAnsi="CorpoSLig"/>
          <w:kern w:val="16"/>
          <w:sz w:val="22"/>
        </w:rPr>
        <w:t xml:space="preserve"> As the world’s leading premium executive automobile, the</w:t>
      </w:r>
      <w:r w:rsidR="00085ACF">
        <w:rPr>
          <w:rFonts w:ascii="CorpoSLig" w:hAnsi="CorpoSLig"/>
          <w:kern w:val="16"/>
          <w:sz w:val="22"/>
        </w:rPr>
        <w:t xml:space="preserve"> S-Class </w:t>
      </w:r>
      <w:r w:rsidR="00204710">
        <w:rPr>
          <w:rFonts w:ascii="CorpoSLig" w:hAnsi="CorpoSLig"/>
          <w:kern w:val="16"/>
          <w:sz w:val="22"/>
        </w:rPr>
        <w:t>is reinvented</w:t>
      </w:r>
      <w:r w:rsidR="00085ACF">
        <w:rPr>
          <w:rFonts w:ascii="CorpoSLig" w:hAnsi="CorpoSLig"/>
          <w:kern w:val="16"/>
          <w:sz w:val="22"/>
        </w:rPr>
        <w:t xml:space="preserve"> </w:t>
      </w:r>
      <w:r w:rsidR="00223BC4">
        <w:rPr>
          <w:rFonts w:ascii="CorpoSLig" w:hAnsi="CorpoSLig"/>
          <w:kern w:val="16"/>
          <w:sz w:val="22"/>
        </w:rPr>
        <w:t xml:space="preserve">with unrivalled craftsmanship, luxurious appointment, </w:t>
      </w:r>
      <w:r w:rsidR="00085ACF">
        <w:rPr>
          <w:rFonts w:ascii="CorpoSLig" w:hAnsi="CorpoSLig"/>
          <w:kern w:val="16"/>
          <w:sz w:val="22"/>
        </w:rPr>
        <w:t>class-leading features, a modern powertrain and the highest technological standards</w:t>
      </w:r>
      <w:r w:rsidR="00AF45CF">
        <w:rPr>
          <w:rFonts w:ascii="CorpoSLig" w:hAnsi="CorpoSLig"/>
          <w:kern w:val="16"/>
          <w:sz w:val="22"/>
        </w:rPr>
        <w:t xml:space="preserve">. A true statement of Modern Luxury, it forms the basis of the </w:t>
      </w:r>
      <w:r w:rsidR="00223BC4">
        <w:rPr>
          <w:rFonts w:ascii="CorpoSLig" w:hAnsi="CorpoSLig"/>
          <w:kern w:val="16"/>
          <w:sz w:val="22"/>
        </w:rPr>
        <w:t xml:space="preserve">accomplished and class-leading </w:t>
      </w:r>
      <w:r w:rsidR="00AF45CF">
        <w:rPr>
          <w:rFonts w:ascii="CorpoSLig" w:hAnsi="CorpoSLig"/>
          <w:kern w:val="16"/>
          <w:sz w:val="22"/>
        </w:rPr>
        <w:t>S-Class family</w:t>
      </w:r>
      <w:r w:rsidR="00085ACF">
        <w:rPr>
          <w:rFonts w:ascii="CorpoSLig" w:hAnsi="CorpoSLig"/>
          <w:kern w:val="16"/>
          <w:sz w:val="22"/>
        </w:rPr>
        <w:t>.</w:t>
      </w:r>
    </w:p>
    <w:p w:rsidR="00EC5B4C" w:rsidRDefault="00EC5B4C">
      <w:pPr>
        <w:spacing w:after="0" w:line="240" w:lineRule="auto"/>
        <w:rPr>
          <w:rFonts w:ascii="CorpoSLig" w:eastAsia="Calibri" w:hAnsi="CorpoSLig"/>
          <w:b/>
          <w:sz w:val="22"/>
        </w:rPr>
      </w:pPr>
      <w:r>
        <w:rPr>
          <w:rFonts w:ascii="CorpoSLig" w:eastAsia="Calibri" w:hAnsi="CorpoSLig"/>
          <w:b/>
          <w:sz w:val="22"/>
        </w:rPr>
        <w:br w:type="page"/>
      </w:r>
    </w:p>
    <w:p w:rsidR="00687ABF" w:rsidRPr="00D724C7" w:rsidRDefault="00687ABF" w:rsidP="008320D8">
      <w:pPr>
        <w:spacing w:line="360" w:lineRule="auto"/>
        <w:jc w:val="both"/>
        <w:outlineLvl w:val="0"/>
        <w:rPr>
          <w:rFonts w:ascii="CorpoSLig" w:hAnsi="CorpoSLig"/>
          <w:b/>
          <w:sz w:val="22"/>
          <w:szCs w:val="26"/>
        </w:rPr>
      </w:pPr>
      <w:r w:rsidRPr="00D724C7">
        <w:rPr>
          <w:rFonts w:ascii="CorpoSLig" w:hAnsi="CorpoSLig"/>
          <w:b/>
          <w:sz w:val="22"/>
        </w:rPr>
        <w:lastRenderedPageBreak/>
        <w:t>The automotive benchmark in efficiency and comfort</w:t>
      </w:r>
    </w:p>
    <w:p w:rsidR="00687ABF" w:rsidRPr="00D724C7" w:rsidRDefault="00475F00" w:rsidP="008320D8">
      <w:pPr>
        <w:spacing w:after="340" w:line="360" w:lineRule="auto"/>
        <w:jc w:val="both"/>
        <w:rPr>
          <w:rFonts w:ascii="CorpoSLig" w:hAnsi="CorpoSLig"/>
          <w:sz w:val="22"/>
        </w:rPr>
      </w:pPr>
      <w:r w:rsidRPr="00D724C7">
        <w:rPr>
          <w:rFonts w:ascii="CorpoSLig" w:hAnsi="CorpoSLig"/>
          <w:sz w:val="22"/>
        </w:rPr>
        <w:t xml:space="preserve">The new S-Class enters </w:t>
      </w:r>
      <w:r w:rsidR="00687ABF" w:rsidRPr="00D724C7">
        <w:rPr>
          <w:rFonts w:ascii="CorpoSLig" w:hAnsi="CorpoSLig"/>
          <w:sz w:val="22"/>
        </w:rPr>
        <w:t>the market with comprehensive new features. Intelligent Drive takes another step</w:t>
      </w:r>
      <w:r w:rsidR="00A87BD4">
        <w:rPr>
          <w:rFonts w:ascii="CorpoSLig" w:hAnsi="CorpoSLig"/>
          <w:sz w:val="22"/>
        </w:rPr>
        <w:t xml:space="preserve"> towards autonomous driving. Further to this,</w:t>
      </w:r>
      <w:r w:rsidR="00687ABF" w:rsidRPr="00D724C7">
        <w:rPr>
          <w:rFonts w:ascii="CorpoSLig" w:hAnsi="CorpoSLig"/>
          <w:sz w:val="22"/>
        </w:rPr>
        <w:t xml:space="preserve"> the undisputed leader in the premium segment with regard</w:t>
      </w:r>
      <w:r w:rsidR="00A87BD4">
        <w:rPr>
          <w:rFonts w:ascii="CorpoSLig" w:hAnsi="CorpoSLig"/>
          <w:sz w:val="22"/>
        </w:rPr>
        <w:t>s</w:t>
      </w:r>
      <w:r w:rsidR="00687ABF" w:rsidRPr="00D724C7">
        <w:rPr>
          <w:rFonts w:ascii="CorpoSLig" w:hAnsi="CorpoSLig"/>
          <w:sz w:val="22"/>
        </w:rPr>
        <w:t xml:space="preserve"> to comfort and wellness sets new standards in the interior.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The top-of-the-range model of Mercedes-Benz takes another big step towards autonomous driving and elevates Intelligent Drive to the next level. Active Distance Control DISTRONIC and Active Steering Assist now provide even more comfortable support for the driver to keep a safe distance and steer. The speed is now adjusted automatically ahead of bends, junctions or roundabouts, for example (country-specific variations may occur in terms of the individual functions).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MULTIBEAM LED headlamps enable extremely quick and precise adjustment of the headlamps to the current traffic conditions. The ULTRA RANGE main beams produce the maximum light intensity permitted by law, which results in the brightness of the main beams remaining above the reference value of 1 lux over a distance of more than 650 metres.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The development work on the new S-Class was extremely extensi</w:t>
      </w:r>
      <w:r w:rsidR="00DF77F6" w:rsidRPr="00D724C7">
        <w:rPr>
          <w:rFonts w:ascii="CorpoSLig" w:hAnsi="CorpoSLig"/>
          <w:sz w:val="22"/>
        </w:rPr>
        <w:t xml:space="preserve">ve, with 6,500 new components. </w:t>
      </w:r>
      <w:r w:rsidRPr="00D724C7">
        <w:rPr>
          <w:rFonts w:ascii="CorpoSLig" w:hAnsi="CorpoSLig"/>
          <w:sz w:val="22"/>
        </w:rPr>
        <w:t>With a whole series of new features and functions, the S-Class remains the technological pioneer</w:t>
      </w:r>
      <w:r w:rsidR="00DF77F6" w:rsidRPr="00D724C7">
        <w:rPr>
          <w:rFonts w:ascii="CorpoSLig" w:hAnsi="CorpoSLig"/>
          <w:sz w:val="22"/>
        </w:rPr>
        <w:t>.</w:t>
      </w:r>
      <w:r w:rsidR="00475F00" w:rsidRPr="00D724C7">
        <w:rPr>
          <w:rFonts w:ascii="CorpoSLig" w:hAnsi="CorpoSLig"/>
          <w:sz w:val="22"/>
        </w:rPr>
        <w:t xml:space="preserve"> </w:t>
      </w:r>
      <w:r w:rsidRPr="00D724C7">
        <w:rPr>
          <w:rFonts w:ascii="CorpoSLig" w:hAnsi="CorpoSLig"/>
          <w:sz w:val="22"/>
        </w:rPr>
        <w:t>The flagship from Mercedes-Benz was the best-selling luxury saloon in the world in 2016. Since 2013 the company has sold well over 300,000 saloons. Today there are six different S-Class body variants.</w:t>
      </w:r>
    </w:p>
    <w:p w:rsidR="00687ABF" w:rsidRPr="00D724C7" w:rsidRDefault="00687ABF" w:rsidP="008320D8">
      <w:pPr>
        <w:keepNext/>
        <w:suppressAutoHyphens/>
        <w:spacing w:after="340" w:line="360" w:lineRule="auto"/>
        <w:jc w:val="both"/>
        <w:rPr>
          <w:rFonts w:ascii="CorpoSLig" w:hAnsi="CorpoSLig"/>
          <w:b/>
          <w:sz w:val="22"/>
        </w:rPr>
      </w:pPr>
      <w:r w:rsidRPr="00D724C7">
        <w:rPr>
          <w:rFonts w:ascii="CorpoSLig" w:hAnsi="CorpoSLig"/>
          <w:b/>
          <w:sz w:val="22"/>
        </w:rPr>
        <w:t>Three torches of light as an exclusive exterior design feature</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Modern luxury in the new S-Class is manifest in maximum quality of materials and workmanship. Status and technological competence are now even more tangible. All models are fitted with a new radiator grille: The </w:t>
      </w:r>
      <w:r w:rsidR="00730136">
        <w:rPr>
          <w:rFonts w:ascii="CorpoSLig" w:hAnsi="CorpoSLig"/>
          <w:sz w:val="22"/>
        </w:rPr>
        <w:t>S 450</w:t>
      </w:r>
      <w:r w:rsidRPr="00D724C7">
        <w:rPr>
          <w:rFonts w:ascii="CorpoSLig" w:hAnsi="CorpoSLig"/>
          <w:sz w:val="22"/>
        </w:rPr>
        <w:t xml:space="preserve"> sport</w:t>
      </w:r>
      <w:r w:rsidR="00730136">
        <w:rPr>
          <w:rFonts w:ascii="CorpoSLig" w:hAnsi="CorpoSLig"/>
          <w:sz w:val="22"/>
        </w:rPr>
        <w:t>s</w:t>
      </w:r>
      <w:r w:rsidRPr="00D724C7">
        <w:rPr>
          <w:rFonts w:ascii="CorpoSLig" w:hAnsi="CorpoSLig"/>
          <w:sz w:val="22"/>
        </w:rPr>
        <w:t xml:space="preserve"> three twin louvres in chrome as well as vertical bars in a high-gloss black finish in the radiator grille.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In conjunction with the new MULTIBEAM LED headlamps (optional feature, details below), the S-Class features three distinctive torches of light as an exclusive design element. The front bumper with pronounced air intakes and sporty looks is also new.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lastRenderedPageBreak/>
        <w:t xml:space="preserve">The new LED lamps with crystal-look tail lamps stand out at the rear. They look like jewels and ensure a characteristic design day and night. A tail lamp light show that plays when the vehicle is unlocked and locked, as well as three horizontal pairs of fibre optics are also new.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All models are fitted with a redesigned lower bumper section with integrated visible tailpipe trim. The tailpipes are framed by a chrome trim element, which spans the entire width of the vehicle. </w:t>
      </w:r>
    </w:p>
    <w:p w:rsidR="00687ABF" w:rsidRPr="00D724C7" w:rsidRDefault="00687ABF" w:rsidP="008320D8">
      <w:pPr>
        <w:keepNext/>
        <w:suppressAutoHyphens/>
        <w:spacing w:after="340" w:line="360" w:lineRule="auto"/>
        <w:jc w:val="both"/>
        <w:rPr>
          <w:rFonts w:ascii="CorpoSLig" w:hAnsi="CorpoSLig"/>
          <w:b/>
          <w:sz w:val="22"/>
        </w:rPr>
      </w:pPr>
      <w:r w:rsidRPr="00D724C7">
        <w:rPr>
          <w:rFonts w:ascii="CorpoSLig" w:hAnsi="CorpoSLig"/>
          <w:b/>
          <w:sz w:val="22"/>
        </w:rPr>
        <w:t>Control and display concept with wide-screen cockpit and new generation of steering wheels</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The interior of the new S-Class is characterised by the two new high-resolution displays, each with a screen diagonal of 12.3 inches. Visually, the two displays under one shared glass cover blend into a wide-screen cockpit and as a central element consequently emphasise the horizontal orientation of the interior design.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Like the instrument cluster, this wide-screen cockpit contains a large display with virtual instruments in the direct field of vision of the driver, as well as a central display above the centre console. Because the cockpit is fully digital, the driver can choose from three different display styles ("Classic", "Sporty" and "Progressive“) and also configure the information and views relevant to them at will.</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The new S-Class has touch-sensitive Touch Control buttons in the steering wheel. They respond to swiping motions like the screen of a smartphone. They enable the driver to control the entire infotainment system without having to take their hands off the steering wheel. </w:t>
      </w:r>
    </w:p>
    <w:p w:rsidR="00687ABF" w:rsidRPr="00D724C7" w:rsidRDefault="00687ABF" w:rsidP="00A87BD4">
      <w:pPr>
        <w:suppressAutoHyphens/>
        <w:spacing w:after="340" w:line="360" w:lineRule="auto"/>
        <w:jc w:val="both"/>
        <w:rPr>
          <w:rFonts w:ascii="CorpoSLig" w:hAnsi="CorpoSLig"/>
          <w:sz w:val="22"/>
        </w:rPr>
      </w:pPr>
      <w:r w:rsidRPr="00D724C7">
        <w:rPr>
          <w:rFonts w:ascii="CorpoSLig" w:hAnsi="CorpoSLig"/>
          <w:sz w:val="22"/>
        </w:rPr>
        <w:t xml:space="preserve">The infotainment system can also be operated via the touchpad with controller in the centre console and by LINGUATRONIC voice control. Voice control has for the first time been extended to include vehicle functions. Voice commands can now also be used to control the air conditioning and seat heating/ventilation, interior lighting (ambience lighting, reading lights, lighting in the rear), </w:t>
      </w:r>
      <w:proofErr w:type="spellStart"/>
      <w:r w:rsidRPr="00D724C7">
        <w:rPr>
          <w:rFonts w:ascii="CorpoSLig" w:hAnsi="CorpoSLig"/>
          <w:sz w:val="22"/>
        </w:rPr>
        <w:t>fragrancing</w:t>
      </w:r>
      <w:proofErr w:type="spellEnd"/>
      <w:r w:rsidRPr="00D724C7">
        <w:rPr>
          <w:rFonts w:ascii="CorpoSLig" w:hAnsi="CorpoSLig"/>
          <w:sz w:val="22"/>
        </w:rPr>
        <w:t>/ionisation, seat massage function and head-up display. Depending on language version and vehicle equipment, up to 450 individual voice commands are now possible. The operation of DISTRONIC and cruise control with control elements directly on the steering wheel is another new feature.</w:t>
      </w:r>
    </w:p>
    <w:p w:rsidR="00475F00" w:rsidRPr="00D724C7" w:rsidRDefault="00475F00" w:rsidP="008320D8">
      <w:pPr>
        <w:spacing w:after="0" w:line="360" w:lineRule="auto"/>
        <w:jc w:val="both"/>
        <w:rPr>
          <w:rFonts w:ascii="CorpoSLig" w:hAnsi="CorpoSLig"/>
          <w:sz w:val="22"/>
        </w:rPr>
      </w:pPr>
    </w:p>
    <w:p w:rsidR="00A87BD4" w:rsidRDefault="00A87BD4">
      <w:pPr>
        <w:spacing w:after="0" w:line="240" w:lineRule="auto"/>
        <w:rPr>
          <w:rFonts w:ascii="CorpoSLig" w:hAnsi="CorpoSLig"/>
          <w:b/>
          <w:sz w:val="22"/>
        </w:rPr>
      </w:pPr>
      <w:r>
        <w:rPr>
          <w:rFonts w:ascii="CorpoSLig" w:hAnsi="CorpoSLig"/>
          <w:b/>
          <w:sz w:val="22"/>
        </w:rPr>
        <w:br w:type="page"/>
      </w:r>
    </w:p>
    <w:p w:rsidR="00687ABF" w:rsidRPr="00D724C7" w:rsidRDefault="00687ABF" w:rsidP="008320D8">
      <w:pPr>
        <w:keepNext/>
        <w:suppressAutoHyphens/>
        <w:spacing w:after="340" w:line="360" w:lineRule="auto"/>
        <w:jc w:val="both"/>
        <w:rPr>
          <w:rFonts w:ascii="CorpoSLig" w:hAnsi="CorpoSLig"/>
          <w:b/>
          <w:sz w:val="22"/>
        </w:rPr>
      </w:pPr>
      <w:r w:rsidRPr="00D724C7">
        <w:rPr>
          <w:rFonts w:ascii="CorpoSLig" w:hAnsi="CorpoSLig"/>
          <w:b/>
          <w:sz w:val="22"/>
        </w:rPr>
        <w:lastRenderedPageBreak/>
        <w:t>Lighting atmosphere with 64 colours</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 xml:space="preserve">As before, the interior lighting uses only long-lasting, energy-saving LED technology. With 64 colours, the optional extended ambience lighting offers a wealth of individual settings. It adds lighting highlights, for example, on the trim elements, the central display, the stowage facility at the front of the centre console, the handle recesses, the door pockets, in the front and rear </w:t>
      </w:r>
      <w:proofErr w:type="spellStart"/>
      <w:r w:rsidRPr="00D724C7">
        <w:rPr>
          <w:rFonts w:ascii="CorpoSLig" w:hAnsi="CorpoSLig"/>
          <w:sz w:val="22"/>
        </w:rPr>
        <w:t>footwells</w:t>
      </w:r>
      <w:proofErr w:type="spellEnd"/>
      <w:r w:rsidRPr="00D724C7">
        <w:rPr>
          <w:rFonts w:ascii="CorpoSLig" w:hAnsi="CorpoSLig"/>
          <w:sz w:val="22"/>
        </w:rPr>
        <w:t xml:space="preserve">, on the overhead control panel, and on the tweeters when the vehicle is equipped with the </w:t>
      </w:r>
      <w:proofErr w:type="spellStart"/>
      <w:r w:rsidRPr="00D724C7">
        <w:rPr>
          <w:rFonts w:ascii="CorpoSLig" w:hAnsi="CorpoSLig"/>
          <w:sz w:val="22"/>
        </w:rPr>
        <w:t>Burmester</w:t>
      </w:r>
      <w:proofErr w:type="spellEnd"/>
      <w:r w:rsidRPr="00D724C7">
        <w:rPr>
          <w:rFonts w:ascii="CorpoSLig" w:hAnsi="CorpoSLig"/>
          <w:sz w:val="22"/>
          <w:vertAlign w:val="superscript"/>
        </w:rPr>
        <w:t>®</w:t>
      </w:r>
      <w:r w:rsidRPr="00D724C7">
        <w:rPr>
          <w:rFonts w:ascii="CorpoSLig" w:hAnsi="CorpoSLig"/>
          <w:sz w:val="22"/>
        </w:rPr>
        <w:t xml:space="preserve"> surround sound system. </w:t>
      </w:r>
    </w:p>
    <w:p w:rsidR="00687ABF" w:rsidRPr="00D724C7" w:rsidRDefault="00687ABF" w:rsidP="008320D8">
      <w:pPr>
        <w:suppressAutoHyphens/>
        <w:spacing w:after="340" w:line="360" w:lineRule="auto"/>
        <w:jc w:val="both"/>
        <w:rPr>
          <w:rFonts w:ascii="CorpoSLig" w:hAnsi="CorpoSLig"/>
          <w:sz w:val="22"/>
        </w:rPr>
      </w:pPr>
      <w:r w:rsidRPr="00D724C7">
        <w:rPr>
          <w:rFonts w:ascii="CorpoSLig" w:hAnsi="CorpoSLig"/>
          <w:sz w:val="22"/>
        </w:rPr>
        <w:t>In addition, the ambience lighting creates emotionally appealing contrasts and structures the interior into levels. 64 colours and ten colour worlds allow an avant-garde lighting display with spectacular colour changes.</w:t>
      </w:r>
    </w:p>
    <w:p w:rsidR="00A30210" w:rsidRDefault="008320D8" w:rsidP="00A87BD4">
      <w:pPr>
        <w:spacing w:after="0" w:line="240" w:lineRule="auto"/>
        <w:rPr>
          <w:rFonts w:ascii="CorpoSLig" w:hAnsi="CorpoSLig"/>
          <w:b/>
          <w:sz w:val="22"/>
        </w:rPr>
      </w:pPr>
      <w:r w:rsidRPr="008320D8">
        <w:rPr>
          <w:rFonts w:ascii="CorpoSLig" w:hAnsi="CorpoSLig"/>
          <w:b/>
          <w:sz w:val="22"/>
        </w:rPr>
        <w:t>Desirable financing for your new Mercedes- Benz S 4</w:t>
      </w:r>
      <w:r w:rsidR="00A30210" w:rsidRPr="008320D8">
        <w:rPr>
          <w:rFonts w:ascii="CorpoSLig" w:hAnsi="CorpoSLig"/>
          <w:b/>
          <w:sz w:val="22"/>
        </w:rPr>
        <w:t xml:space="preserve">50 L AMG Line </w:t>
      </w:r>
    </w:p>
    <w:p w:rsidR="0010447D" w:rsidRPr="00A87BD4" w:rsidRDefault="0010447D" w:rsidP="00A87BD4">
      <w:pPr>
        <w:spacing w:after="0" w:line="240" w:lineRule="auto"/>
        <w:rPr>
          <w:rFonts w:ascii="CorpoSLig" w:hAnsi="CorpoSLig"/>
          <w:b/>
          <w:sz w:val="22"/>
        </w:rPr>
      </w:pPr>
    </w:p>
    <w:p w:rsidR="00A30210" w:rsidRPr="00D724C7" w:rsidRDefault="00A30210" w:rsidP="008320D8">
      <w:pPr>
        <w:spacing w:line="360" w:lineRule="auto"/>
        <w:jc w:val="both"/>
        <w:rPr>
          <w:rFonts w:ascii="CorpoSLig" w:hAnsi="CorpoSLig"/>
          <w:sz w:val="22"/>
        </w:rPr>
      </w:pPr>
      <w:r w:rsidRPr="00D724C7">
        <w:rPr>
          <w:rFonts w:ascii="CorpoSLig" w:hAnsi="CorpoSLig"/>
          <w:sz w:val="22"/>
        </w:rPr>
        <w:t xml:space="preserve">Customers can finance their new S Class 450 L AMG Line at just RM8,888* per month with a three year </w:t>
      </w:r>
      <w:proofErr w:type="spellStart"/>
      <w:r w:rsidRPr="00D724C7">
        <w:rPr>
          <w:rFonts w:ascii="CorpoSLig" w:hAnsi="CorpoSLig"/>
          <w:sz w:val="22"/>
        </w:rPr>
        <w:t>EaseCare</w:t>
      </w:r>
      <w:proofErr w:type="spellEnd"/>
      <w:r w:rsidRPr="00D724C7">
        <w:rPr>
          <w:rFonts w:ascii="CorpoSLig" w:hAnsi="CorpoSLig"/>
          <w:sz w:val="22"/>
        </w:rPr>
        <w:t xml:space="preserve"> Financing tenure that comes with value added benefits such as Service Package, first year Comprehensive Motor Insurance and Agility Financing (flexible financing). The Comprehensive Motor Insurance coverage includes towing and onsite repairs, One-for-One Vehicle Replacement, Windscreen coverage and fast claims up to RM30</w:t>
      </w:r>
      <w:proofErr w:type="gramStart"/>
      <w:r w:rsidRPr="00D724C7">
        <w:rPr>
          <w:rFonts w:ascii="CorpoSLig" w:hAnsi="CorpoSLig"/>
          <w:sz w:val="22"/>
        </w:rPr>
        <w:t>,000.00</w:t>
      </w:r>
      <w:proofErr w:type="gramEnd"/>
      <w:r w:rsidRPr="00D724C7">
        <w:rPr>
          <w:rFonts w:ascii="CorpoSLig" w:hAnsi="CorpoSLig"/>
          <w:sz w:val="22"/>
        </w:rPr>
        <w:t xml:space="preserve"> immediate approval</w:t>
      </w:r>
      <w:r w:rsidRPr="00D724C7">
        <w:rPr>
          <w:rFonts w:ascii="CorpoSLig" w:hAnsi="CorpoSLig"/>
          <w:color w:val="0070C0"/>
          <w:sz w:val="22"/>
        </w:rPr>
        <w:t xml:space="preserve">. </w:t>
      </w:r>
      <w:r w:rsidRPr="00D724C7">
        <w:rPr>
          <w:rFonts w:ascii="CorpoSLig" w:hAnsi="CorpoSLig"/>
          <w:sz w:val="22"/>
        </w:rPr>
        <w:t xml:space="preserve">Agility Financing comes along with a guaranteed future value of the car, flexible options to either settle or extend a financing agreement or return their vehicle and upgrade to a newer model, making sure customers always stay financially flexible. By comparison, a conventional three year financing without any added value brings you a monthly </w:t>
      </w:r>
      <w:r w:rsidR="00D724C7" w:rsidRPr="00D724C7">
        <w:rPr>
          <w:rFonts w:ascii="CorpoSLig" w:hAnsi="CorpoSLig"/>
          <w:sz w:val="22"/>
        </w:rPr>
        <w:t>instalments</w:t>
      </w:r>
      <w:r w:rsidRPr="00D724C7">
        <w:rPr>
          <w:rFonts w:ascii="CorpoSLig" w:hAnsi="CorpoSLig"/>
          <w:sz w:val="22"/>
        </w:rPr>
        <w:t xml:space="preserve"> of RM16</w:t>
      </w:r>
      <w:proofErr w:type="gramStart"/>
      <w:r w:rsidRPr="00D724C7">
        <w:rPr>
          <w:rFonts w:ascii="CorpoSLig" w:hAnsi="CorpoSLig"/>
          <w:sz w:val="22"/>
        </w:rPr>
        <w:t>,198</w:t>
      </w:r>
      <w:proofErr w:type="gramEnd"/>
      <w:r w:rsidRPr="00D724C7">
        <w:rPr>
          <w:rFonts w:ascii="CorpoSLig" w:hAnsi="CorpoSLig"/>
          <w:sz w:val="22"/>
        </w:rPr>
        <w:t xml:space="preserve"> per month. </w:t>
      </w:r>
    </w:p>
    <w:p w:rsidR="00A30210" w:rsidRDefault="00A30210" w:rsidP="00D724C7">
      <w:pPr>
        <w:pStyle w:val="PlainText"/>
        <w:jc w:val="both"/>
        <w:rPr>
          <w:rFonts w:ascii="CorpoS" w:hAnsi="CorpoS"/>
          <w:i/>
          <w:iCs/>
          <w:sz w:val="18"/>
          <w:szCs w:val="18"/>
        </w:rPr>
      </w:pPr>
      <w:r>
        <w:rPr>
          <w:rFonts w:ascii="CorpoS" w:hAnsi="CorpoS"/>
          <w:i/>
          <w:iCs/>
          <w:sz w:val="18"/>
          <w:szCs w:val="18"/>
        </w:rPr>
        <w:t xml:space="preserve">*Terms and conditions apply. Based on private registration in Peninsular Malaysia, 22.39% </w:t>
      </w:r>
      <w:proofErr w:type="spellStart"/>
      <w:r>
        <w:rPr>
          <w:rFonts w:ascii="CorpoS" w:hAnsi="CorpoS"/>
          <w:i/>
          <w:iCs/>
          <w:sz w:val="18"/>
          <w:szCs w:val="18"/>
        </w:rPr>
        <w:t>downpayment</w:t>
      </w:r>
      <w:proofErr w:type="spellEnd"/>
      <w:r>
        <w:rPr>
          <w:rFonts w:ascii="CorpoS" w:hAnsi="CorpoS"/>
          <w:i/>
          <w:iCs/>
          <w:sz w:val="18"/>
          <w:szCs w:val="18"/>
        </w:rPr>
        <w:t xml:space="preserve">, 36 months tenure and 20,000 </w:t>
      </w:r>
      <w:proofErr w:type="spellStart"/>
      <w:r>
        <w:rPr>
          <w:rFonts w:ascii="CorpoS" w:hAnsi="CorpoS"/>
          <w:i/>
          <w:iCs/>
          <w:sz w:val="18"/>
          <w:szCs w:val="18"/>
        </w:rPr>
        <w:t>k.m</w:t>
      </w:r>
      <w:proofErr w:type="spellEnd"/>
      <w:r>
        <w:rPr>
          <w:rFonts w:ascii="CorpoS" w:hAnsi="CorpoS"/>
          <w:i/>
          <w:iCs/>
          <w:sz w:val="18"/>
          <w:szCs w:val="18"/>
        </w:rPr>
        <w:t xml:space="preserve">. mileage p.a. with 0% NCD insurance, </w:t>
      </w:r>
      <w:proofErr w:type="spellStart"/>
      <w:r>
        <w:rPr>
          <w:rFonts w:ascii="CorpoS" w:hAnsi="CorpoS"/>
          <w:i/>
          <w:iCs/>
          <w:sz w:val="18"/>
          <w:szCs w:val="18"/>
        </w:rPr>
        <w:t>LLnP</w:t>
      </w:r>
      <w:proofErr w:type="spellEnd"/>
      <w:r>
        <w:rPr>
          <w:rFonts w:ascii="CorpoS" w:hAnsi="CorpoS"/>
          <w:i/>
          <w:iCs/>
          <w:sz w:val="18"/>
          <w:szCs w:val="18"/>
        </w:rPr>
        <w:t xml:space="preserve">, </w:t>
      </w:r>
      <w:proofErr w:type="spellStart"/>
      <w:r>
        <w:rPr>
          <w:rFonts w:ascii="CorpoS" w:hAnsi="CorpoS"/>
          <w:i/>
          <w:iCs/>
          <w:sz w:val="18"/>
          <w:szCs w:val="18"/>
        </w:rPr>
        <w:t>LLoP</w:t>
      </w:r>
      <w:proofErr w:type="spellEnd"/>
      <w:r>
        <w:rPr>
          <w:rFonts w:ascii="CorpoS" w:hAnsi="CorpoS"/>
          <w:i/>
          <w:iCs/>
          <w:sz w:val="18"/>
          <w:szCs w:val="18"/>
        </w:rPr>
        <w:t xml:space="preserve"> and windscreen coverage. Cost of insurance premium is included in the monthly instalments. Mercedes-Benz Motor Insurance is underwritten by Allianz General Insurance Company (Malaysia) </w:t>
      </w:r>
      <w:proofErr w:type="spellStart"/>
      <w:r>
        <w:rPr>
          <w:rFonts w:ascii="CorpoS" w:hAnsi="CorpoS"/>
          <w:i/>
          <w:iCs/>
          <w:sz w:val="18"/>
          <w:szCs w:val="18"/>
        </w:rPr>
        <w:t>Berhad</w:t>
      </w:r>
      <w:proofErr w:type="spellEnd"/>
      <w:r>
        <w:rPr>
          <w:rFonts w:ascii="CorpoS" w:hAnsi="CorpoS"/>
          <w:i/>
          <w:iCs/>
          <w:sz w:val="18"/>
          <w:szCs w:val="18"/>
        </w:rPr>
        <w:t xml:space="preserve"> and AXA </w:t>
      </w:r>
      <w:proofErr w:type="spellStart"/>
      <w:r>
        <w:rPr>
          <w:rFonts w:ascii="CorpoS" w:hAnsi="CorpoS"/>
          <w:i/>
          <w:iCs/>
          <w:sz w:val="18"/>
          <w:szCs w:val="18"/>
        </w:rPr>
        <w:t>Affin</w:t>
      </w:r>
      <w:proofErr w:type="spellEnd"/>
      <w:r>
        <w:rPr>
          <w:rFonts w:ascii="CorpoS" w:hAnsi="CorpoS"/>
          <w:i/>
          <w:iCs/>
          <w:sz w:val="18"/>
          <w:szCs w:val="18"/>
        </w:rPr>
        <w:t xml:space="preserve"> General Insurance </w:t>
      </w:r>
      <w:proofErr w:type="spellStart"/>
      <w:r>
        <w:rPr>
          <w:rFonts w:ascii="CorpoS" w:hAnsi="CorpoS"/>
          <w:i/>
          <w:iCs/>
          <w:sz w:val="18"/>
          <w:szCs w:val="18"/>
        </w:rPr>
        <w:t>Berhad</w:t>
      </w:r>
      <w:proofErr w:type="spellEnd"/>
      <w:r>
        <w:rPr>
          <w:rFonts w:ascii="CorpoS" w:hAnsi="CorpoS"/>
          <w:i/>
          <w:iCs/>
          <w:sz w:val="18"/>
          <w:szCs w:val="18"/>
        </w:rPr>
        <w:t>.</w:t>
      </w:r>
    </w:p>
    <w:p w:rsidR="00A30210" w:rsidRDefault="00A30210" w:rsidP="00475F00">
      <w:pPr>
        <w:suppressAutoHyphens/>
        <w:spacing w:after="340" w:line="340" w:lineRule="exact"/>
        <w:rPr>
          <w:rFonts w:ascii="CorpoSLig" w:hAnsi="CorpoSLig"/>
          <w:b/>
          <w:kern w:val="16"/>
        </w:rPr>
      </w:pPr>
    </w:p>
    <w:p w:rsidR="0010447D" w:rsidRDefault="0010447D">
      <w:pPr>
        <w:spacing w:after="0" w:line="240" w:lineRule="auto"/>
        <w:rPr>
          <w:rFonts w:ascii="CorpoSLig" w:hAnsi="CorpoSLig"/>
          <w:b/>
          <w:kern w:val="16"/>
        </w:rPr>
      </w:pPr>
      <w:r>
        <w:rPr>
          <w:rFonts w:ascii="CorpoSLig" w:hAnsi="CorpoSLig"/>
          <w:b/>
          <w:kern w:val="16"/>
        </w:rPr>
        <w:br w:type="page"/>
      </w:r>
    </w:p>
    <w:p w:rsidR="00156A40" w:rsidRPr="002A7F01" w:rsidRDefault="00156A40" w:rsidP="002A7F01">
      <w:pPr>
        <w:spacing w:after="0" w:line="240" w:lineRule="auto"/>
        <w:rPr>
          <w:b/>
          <w:sz w:val="22"/>
        </w:rPr>
      </w:pPr>
      <w:r>
        <w:rPr>
          <w:rFonts w:ascii="CorpoSLig" w:hAnsi="CorpoSLig"/>
          <w:b/>
          <w:kern w:val="16"/>
        </w:rPr>
        <w:lastRenderedPageBreak/>
        <w:t xml:space="preserve">The </w:t>
      </w:r>
      <w:r w:rsidR="006F5EC4">
        <w:rPr>
          <w:rFonts w:ascii="CorpoSLig" w:hAnsi="CorpoSLig"/>
          <w:b/>
          <w:kern w:val="16"/>
        </w:rPr>
        <w:t>Mercedes-</w:t>
      </w:r>
      <w:r w:rsidR="002A7F01">
        <w:rPr>
          <w:rFonts w:ascii="CorpoSLig" w:hAnsi="CorpoSLig"/>
          <w:b/>
          <w:kern w:val="16"/>
        </w:rPr>
        <w:t>Benz S 450 L</w:t>
      </w:r>
      <w:r w:rsidR="00E136FB" w:rsidRPr="00E136FB">
        <w:rPr>
          <w:rFonts w:ascii="CorpoSLig" w:hAnsi="CorpoSLig"/>
          <w:b/>
          <w:kern w:val="16"/>
        </w:rPr>
        <w:t xml:space="preserve"> </w:t>
      </w:r>
      <w:r>
        <w:rPr>
          <w:rFonts w:ascii="CorpoSLig" w:hAnsi="CorpoSLig"/>
          <w:b/>
          <w:kern w:val="16"/>
        </w:rPr>
        <w:t>at a glance:</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15"/>
        <w:gridCol w:w="4671"/>
      </w:tblGrid>
      <w:tr w:rsidR="00156A40" w:rsidRPr="00352FA3" w:rsidTr="00E94AC5">
        <w:trPr>
          <w:trHeight w:hRule="exact" w:val="415"/>
        </w:trPr>
        <w:tc>
          <w:tcPr>
            <w:tcW w:w="4315" w:type="dxa"/>
            <w:tcMar>
              <w:left w:w="28" w:type="dxa"/>
              <w:right w:w="28" w:type="dxa"/>
            </w:tcMar>
          </w:tcPr>
          <w:p w:rsidR="00156A40" w:rsidRPr="00352FA3" w:rsidRDefault="00156A40" w:rsidP="00FC11DA">
            <w:pPr>
              <w:pStyle w:val="DCNormal"/>
              <w:spacing w:after="0" w:line="280" w:lineRule="exact"/>
              <w:ind w:left="14" w:right="-35"/>
              <w:rPr>
                <w:rFonts w:ascii="CorpoSLig" w:hAnsi="CorpoSLig"/>
                <w:kern w:val="16"/>
                <w:szCs w:val="18"/>
              </w:rPr>
            </w:pPr>
          </w:p>
        </w:tc>
        <w:tc>
          <w:tcPr>
            <w:tcW w:w="4671" w:type="dxa"/>
          </w:tcPr>
          <w:p w:rsidR="00156A40" w:rsidRPr="002A7F01" w:rsidRDefault="002A7F01" w:rsidP="002A7F01">
            <w:pPr>
              <w:pStyle w:val="DCNormal"/>
              <w:spacing w:after="0" w:line="280" w:lineRule="exact"/>
              <w:ind w:right="-43"/>
              <w:rPr>
                <w:rFonts w:ascii="CorpoSLig" w:hAnsi="CorpoSLig"/>
                <w:b/>
                <w:kern w:val="16"/>
                <w:szCs w:val="18"/>
              </w:rPr>
            </w:pPr>
            <w:r>
              <w:rPr>
                <w:rFonts w:ascii="CorpoSLig" w:hAnsi="CorpoSLig"/>
                <w:b/>
                <w:kern w:val="16"/>
                <w:szCs w:val="18"/>
              </w:rPr>
              <w:t>Mercedes-Benz S 450 L</w:t>
            </w:r>
          </w:p>
        </w:tc>
      </w:tr>
      <w:tr w:rsidR="00156A40" w:rsidRPr="00352FA3" w:rsidTr="00E94AC5">
        <w:trPr>
          <w:trHeight w:val="220"/>
        </w:trPr>
        <w:tc>
          <w:tcPr>
            <w:tcW w:w="4315" w:type="dxa"/>
            <w:tcMar>
              <w:left w:w="28" w:type="dxa"/>
              <w:right w:w="28" w:type="dxa"/>
            </w:tcMar>
          </w:tcPr>
          <w:p w:rsidR="00156A40" w:rsidRPr="00352FA3" w:rsidRDefault="00156A40" w:rsidP="00FC11DA">
            <w:pPr>
              <w:pStyle w:val="DCNormal"/>
              <w:spacing w:after="0" w:line="280" w:lineRule="exact"/>
              <w:ind w:left="14" w:right="-35"/>
              <w:rPr>
                <w:rFonts w:ascii="CorpoSLig" w:hAnsi="CorpoSLig"/>
                <w:b/>
                <w:kern w:val="16"/>
                <w:szCs w:val="18"/>
              </w:rPr>
            </w:pPr>
            <w:r w:rsidRPr="00352FA3">
              <w:rPr>
                <w:rFonts w:ascii="CorpoSLig" w:hAnsi="CorpoSLig"/>
                <w:b/>
                <w:kern w:val="16"/>
              </w:rPr>
              <w:t>Displacement</w:t>
            </w:r>
          </w:p>
        </w:tc>
        <w:tc>
          <w:tcPr>
            <w:tcW w:w="4671" w:type="dxa"/>
          </w:tcPr>
          <w:p w:rsidR="00156A40" w:rsidRPr="002A7F01" w:rsidRDefault="00D724C7" w:rsidP="00FC11DA">
            <w:pPr>
              <w:pStyle w:val="DCNormal"/>
              <w:spacing w:after="0" w:line="280" w:lineRule="exact"/>
              <w:ind w:right="-43"/>
              <w:rPr>
                <w:rFonts w:ascii="CorpoSLig" w:hAnsi="CorpoSLig"/>
                <w:kern w:val="16"/>
                <w:szCs w:val="18"/>
              </w:rPr>
            </w:pPr>
            <w:r>
              <w:rPr>
                <w:rFonts w:ascii="CorpoSLig" w:hAnsi="CorpoSLig"/>
                <w:kern w:val="16"/>
              </w:rPr>
              <w:t>2996</w:t>
            </w:r>
            <w:r w:rsidR="00156A40" w:rsidRPr="002A7F01">
              <w:rPr>
                <w:rFonts w:ascii="CorpoSLig" w:hAnsi="CorpoSLig"/>
                <w:kern w:val="16"/>
              </w:rPr>
              <w:t xml:space="preserve"> cc</w:t>
            </w:r>
          </w:p>
        </w:tc>
      </w:tr>
      <w:tr w:rsidR="00156A40" w:rsidRPr="00352FA3" w:rsidTr="00E94AC5">
        <w:trPr>
          <w:trHeight w:val="460"/>
        </w:trPr>
        <w:tc>
          <w:tcPr>
            <w:tcW w:w="4315" w:type="dxa"/>
            <w:tcMar>
              <w:left w:w="28" w:type="dxa"/>
              <w:right w:w="28" w:type="dxa"/>
            </w:tcMar>
          </w:tcPr>
          <w:p w:rsidR="00156A40" w:rsidRPr="00352FA3" w:rsidRDefault="00156A40" w:rsidP="00FC11DA">
            <w:pPr>
              <w:pStyle w:val="DCNormal"/>
              <w:spacing w:after="0" w:line="280" w:lineRule="exact"/>
              <w:ind w:left="14" w:right="-35"/>
              <w:rPr>
                <w:rFonts w:ascii="CorpoSLig" w:hAnsi="CorpoSLig"/>
                <w:b/>
                <w:kern w:val="16"/>
                <w:szCs w:val="18"/>
              </w:rPr>
            </w:pPr>
            <w:r w:rsidRPr="00352FA3">
              <w:rPr>
                <w:rFonts w:ascii="CorpoSLig" w:hAnsi="CorpoSLig"/>
                <w:b/>
                <w:kern w:val="16"/>
              </w:rPr>
              <w:t>Output</w:t>
            </w:r>
          </w:p>
        </w:tc>
        <w:tc>
          <w:tcPr>
            <w:tcW w:w="4671" w:type="dxa"/>
          </w:tcPr>
          <w:p w:rsidR="00156A40" w:rsidRPr="002A7F01" w:rsidRDefault="002653E2" w:rsidP="002653E2">
            <w:pPr>
              <w:pStyle w:val="DCNormal"/>
              <w:spacing w:after="0" w:line="280" w:lineRule="exact"/>
              <w:ind w:right="-43"/>
              <w:rPr>
                <w:rFonts w:ascii="CorpoSLig" w:hAnsi="CorpoSLig"/>
                <w:b/>
                <w:kern w:val="16"/>
                <w:szCs w:val="18"/>
              </w:rPr>
            </w:pPr>
            <w:r w:rsidRPr="002A7F01">
              <w:rPr>
                <w:rFonts w:ascii="CorpoSLig" w:hAnsi="CorpoSLig"/>
                <w:b/>
                <w:kern w:val="16"/>
              </w:rPr>
              <w:t>270</w:t>
            </w:r>
            <w:r w:rsidR="00156A40" w:rsidRPr="002A7F01">
              <w:rPr>
                <w:rFonts w:ascii="CorpoSLig" w:hAnsi="CorpoSLig"/>
                <w:b/>
                <w:kern w:val="16"/>
              </w:rPr>
              <w:t xml:space="preserve"> kW</w:t>
            </w:r>
            <w:r w:rsidRPr="002A7F01">
              <w:rPr>
                <w:rFonts w:ascii="CorpoSLig" w:hAnsi="CorpoSLig"/>
                <w:kern w:val="16"/>
              </w:rPr>
              <w:t xml:space="preserve"> (367 </w:t>
            </w:r>
            <w:proofErr w:type="spellStart"/>
            <w:r w:rsidRPr="002A7F01">
              <w:rPr>
                <w:rFonts w:ascii="CorpoSLig" w:hAnsi="CorpoSLig"/>
                <w:kern w:val="16"/>
              </w:rPr>
              <w:t>hp</w:t>
            </w:r>
            <w:proofErr w:type="spellEnd"/>
            <w:r w:rsidRPr="002A7F01">
              <w:rPr>
                <w:rFonts w:ascii="CorpoSLig" w:hAnsi="CorpoSLig"/>
                <w:kern w:val="16"/>
              </w:rPr>
              <w:t xml:space="preserve">) </w:t>
            </w:r>
            <w:r w:rsidRPr="002A7F01">
              <w:rPr>
                <w:rFonts w:ascii="CorpoSLig" w:hAnsi="CorpoSLig"/>
                <w:kern w:val="16"/>
              </w:rPr>
              <w:br/>
              <w:t xml:space="preserve">at </w:t>
            </w:r>
            <w:r w:rsidRPr="00D724C7">
              <w:rPr>
                <w:rFonts w:ascii="CorpoSLig" w:hAnsi="CorpoSLig"/>
                <w:kern w:val="16"/>
              </w:rPr>
              <w:t>5,5</w:t>
            </w:r>
            <w:r w:rsidR="00E136FB" w:rsidRPr="00D724C7">
              <w:rPr>
                <w:rFonts w:ascii="CorpoSLig" w:hAnsi="CorpoSLig"/>
                <w:kern w:val="16"/>
              </w:rPr>
              <w:t>00</w:t>
            </w:r>
            <w:r w:rsidRPr="00D724C7">
              <w:rPr>
                <w:rFonts w:ascii="CorpoSLig" w:hAnsi="CorpoSLig"/>
                <w:kern w:val="16"/>
              </w:rPr>
              <w:t xml:space="preserve"> – 6,000</w:t>
            </w:r>
            <w:r w:rsidR="00156A40" w:rsidRPr="00D724C7">
              <w:rPr>
                <w:rFonts w:ascii="CorpoSLig" w:hAnsi="CorpoSLig"/>
                <w:kern w:val="16"/>
              </w:rPr>
              <w:t xml:space="preserve"> rpm</w:t>
            </w:r>
            <w:r w:rsidR="00156A40" w:rsidRPr="002A7F01">
              <w:rPr>
                <w:rFonts w:ascii="CorpoSLig" w:hAnsi="CorpoSLig"/>
                <w:kern w:val="16"/>
              </w:rPr>
              <w:t xml:space="preserve"> </w:t>
            </w:r>
          </w:p>
        </w:tc>
      </w:tr>
      <w:tr w:rsidR="00156A40" w:rsidRPr="00352FA3" w:rsidTr="00E94AC5">
        <w:trPr>
          <w:trHeight w:val="460"/>
        </w:trPr>
        <w:tc>
          <w:tcPr>
            <w:tcW w:w="4315" w:type="dxa"/>
            <w:tcMar>
              <w:left w:w="28" w:type="dxa"/>
              <w:right w:w="28" w:type="dxa"/>
            </w:tcMar>
          </w:tcPr>
          <w:p w:rsidR="00156A40" w:rsidRPr="00352FA3" w:rsidRDefault="00156A40" w:rsidP="00FC11DA">
            <w:pPr>
              <w:pStyle w:val="DCNormal"/>
              <w:spacing w:after="0" w:line="280" w:lineRule="exact"/>
              <w:ind w:left="14" w:right="-35"/>
              <w:rPr>
                <w:rFonts w:ascii="CorpoSLig" w:hAnsi="CorpoSLig"/>
                <w:b/>
                <w:kern w:val="16"/>
                <w:szCs w:val="18"/>
              </w:rPr>
            </w:pPr>
            <w:r w:rsidRPr="00352FA3">
              <w:rPr>
                <w:rFonts w:ascii="CorpoSLig" w:hAnsi="CorpoSLig"/>
                <w:b/>
                <w:kern w:val="16"/>
              </w:rPr>
              <w:t>Peak torque</w:t>
            </w:r>
          </w:p>
        </w:tc>
        <w:tc>
          <w:tcPr>
            <w:tcW w:w="4671" w:type="dxa"/>
          </w:tcPr>
          <w:p w:rsidR="00156A40" w:rsidRPr="002A7F01" w:rsidRDefault="002A7F01" w:rsidP="00D724C7">
            <w:pPr>
              <w:pStyle w:val="DCNormal"/>
              <w:spacing w:after="0" w:line="280" w:lineRule="exact"/>
              <w:ind w:right="-43"/>
              <w:rPr>
                <w:rFonts w:ascii="CorpoSLig" w:hAnsi="CorpoSLig"/>
                <w:kern w:val="16"/>
                <w:szCs w:val="18"/>
              </w:rPr>
            </w:pPr>
            <w:r>
              <w:rPr>
                <w:rFonts w:ascii="CorpoSLig" w:hAnsi="CorpoSLig"/>
                <w:kern w:val="16"/>
              </w:rPr>
              <w:t>500</w:t>
            </w:r>
            <w:r w:rsidR="00E136FB" w:rsidRPr="002A7F01">
              <w:rPr>
                <w:rFonts w:ascii="CorpoSLig" w:hAnsi="CorpoSLig"/>
                <w:kern w:val="16"/>
              </w:rPr>
              <w:t xml:space="preserve"> Nm </w:t>
            </w:r>
            <w:r w:rsidR="00E136FB" w:rsidRPr="002A7F01">
              <w:rPr>
                <w:rFonts w:ascii="CorpoSLig" w:hAnsi="CorpoSLig"/>
                <w:kern w:val="16"/>
              </w:rPr>
              <w:br/>
              <w:t xml:space="preserve">at </w:t>
            </w:r>
            <w:r w:rsidR="00D724C7">
              <w:rPr>
                <w:rFonts w:ascii="CorpoSLig" w:hAnsi="CorpoSLig"/>
                <w:kern w:val="16"/>
                <w:szCs w:val="22"/>
              </w:rPr>
              <w:t>1,800 – 4,</w:t>
            </w:r>
            <w:r w:rsidR="008320D8">
              <w:rPr>
                <w:rFonts w:ascii="CorpoSLig" w:hAnsi="CorpoSLig"/>
                <w:kern w:val="16"/>
                <w:szCs w:val="22"/>
              </w:rPr>
              <w:t>000</w:t>
            </w:r>
            <w:r w:rsidR="00D724C7">
              <w:rPr>
                <w:rFonts w:ascii="CorpoSLig" w:hAnsi="CorpoSLig"/>
                <w:kern w:val="16"/>
                <w:szCs w:val="22"/>
              </w:rPr>
              <w:t xml:space="preserve"> rpm</w:t>
            </w:r>
          </w:p>
        </w:tc>
      </w:tr>
      <w:tr w:rsidR="00156A40" w:rsidRPr="00352FA3" w:rsidTr="00E94AC5">
        <w:trPr>
          <w:trHeight w:val="460"/>
        </w:trPr>
        <w:tc>
          <w:tcPr>
            <w:tcW w:w="4315" w:type="dxa"/>
            <w:tcMar>
              <w:left w:w="28" w:type="dxa"/>
              <w:right w:w="28" w:type="dxa"/>
            </w:tcMar>
          </w:tcPr>
          <w:p w:rsidR="00156A40" w:rsidRPr="00352FA3" w:rsidRDefault="00156A40" w:rsidP="00FC11DA">
            <w:pPr>
              <w:pStyle w:val="DCNormal"/>
              <w:spacing w:after="0" w:line="280" w:lineRule="exact"/>
              <w:ind w:left="14" w:right="-35"/>
              <w:rPr>
                <w:rFonts w:ascii="CorpoSLig" w:hAnsi="CorpoSLig"/>
                <w:b/>
                <w:kern w:val="16"/>
                <w:szCs w:val="18"/>
              </w:rPr>
            </w:pPr>
            <w:r w:rsidRPr="00352FA3">
              <w:rPr>
                <w:rFonts w:ascii="CorpoSLig" w:hAnsi="CorpoSLig"/>
                <w:b/>
                <w:kern w:val="16"/>
              </w:rPr>
              <w:t xml:space="preserve">Fuel consumption </w:t>
            </w:r>
            <w:r w:rsidRPr="00352FA3">
              <w:rPr>
                <w:rFonts w:ascii="CorpoSLig" w:hAnsi="CorpoSLig"/>
                <w:b/>
                <w:kern w:val="16"/>
              </w:rPr>
              <w:br/>
              <w:t>NEDC combined</w:t>
            </w:r>
            <w:r w:rsidRPr="00352FA3">
              <w:rPr>
                <w:rFonts w:ascii="CorpoSLig" w:hAnsi="CorpoSLig"/>
              </w:rPr>
              <w:t xml:space="preserve"> </w:t>
            </w:r>
          </w:p>
        </w:tc>
        <w:tc>
          <w:tcPr>
            <w:tcW w:w="4671" w:type="dxa"/>
          </w:tcPr>
          <w:p w:rsidR="00156A40" w:rsidRPr="002A7F01" w:rsidRDefault="008320D8" w:rsidP="00FC11DA">
            <w:pPr>
              <w:pStyle w:val="DCNormal"/>
              <w:spacing w:after="0" w:line="280" w:lineRule="exact"/>
              <w:ind w:right="-43"/>
              <w:rPr>
                <w:rFonts w:ascii="CorpoSLig" w:hAnsi="CorpoSLig"/>
                <w:kern w:val="16"/>
                <w:szCs w:val="18"/>
              </w:rPr>
            </w:pPr>
            <w:r>
              <w:rPr>
                <w:rFonts w:ascii="CorpoSLig" w:hAnsi="CorpoSLig"/>
                <w:kern w:val="16"/>
              </w:rPr>
              <w:t>8.4</w:t>
            </w:r>
            <w:r w:rsidR="004A68F6" w:rsidRPr="002A7F01">
              <w:rPr>
                <w:rFonts w:ascii="CorpoSLig" w:hAnsi="CorpoSLig"/>
                <w:kern w:val="16"/>
              </w:rPr>
              <w:t xml:space="preserve"> l/100 km</w:t>
            </w:r>
          </w:p>
        </w:tc>
      </w:tr>
      <w:tr w:rsidR="00156A40" w:rsidRPr="00352FA3" w:rsidTr="00E94AC5">
        <w:trPr>
          <w:trHeight w:val="536"/>
        </w:trPr>
        <w:tc>
          <w:tcPr>
            <w:tcW w:w="4315" w:type="dxa"/>
            <w:tcMar>
              <w:left w:w="28" w:type="dxa"/>
              <w:right w:w="28" w:type="dxa"/>
            </w:tcMar>
          </w:tcPr>
          <w:p w:rsidR="00156A40" w:rsidRPr="00352FA3" w:rsidRDefault="00156A40" w:rsidP="00FC11DA">
            <w:pPr>
              <w:pStyle w:val="DCNormal"/>
              <w:spacing w:after="0" w:line="280" w:lineRule="exact"/>
              <w:ind w:left="14" w:right="-35"/>
              <w:rPr>
                <w:rFonts w:ascii="CorpoSLig" w:hAnsi="CorpoSLig"/>
                <w:b/>
                <w:kern w:val="16"/>
                <w:szCs w:val="18"/>
              </w:rPr>
            </w:pPr>
            <w:r w:rsidRPr="00352FA3">
              <w:rPr>
                <w:rFonts w:ascii="CorpoSLig" w:hAnsi="CorpoSLig"/>
                <w:b/>
                <w:kern w:val="16"/>
              </w:rPr>
              <w:t xml:space="preserve">Acceleration </w:t>
            </w:r>
            <w:r w:rsidRPr="00352FA3">
              <w:rPr>
                <w:rFonts w:ascii="CorpoSLig" w:hAnsi="CorpoSLig"/>
                <w:b/>
                <w:kern w:val="16"/>
              </w:rPr>
              <w:br/>
              <w:t xml:space="preserve">0-100 km/h </w:t>
            </w:r>
          </w:p>
        </w:tc>
        <w:tc>
          <w:tcPr>
            <w:tcW w:w="4671" w:type="dxa"/>
          </w:tcPr>
          <w:p w:rsidR="00156A40" w:rsidRPr="002A7F01" w:rsidRDefault="00D724C7" w:rsidP="00FC11DA">
            <w:pPr>
              <w:pStyle w:val="DCNormal"/>
              <w:spacing w:after="0" w:line="280" w:lineRule="exact"/>
              <w:ind w:right="-43"/>
              <w:rPr>
                <w:rFonts w:ascii="CorpoSLig" w:hAnsi="CorpoSLig"/>
                <w:kern w:val="16"/>
                <w:szCs w:val="18"/>
              </w:rPr>
            </w:pPr>
            <w:r>
              <w:rPr>
                <w:rFonts w:ascii="CorpoSLig" w:hAnsi="CorpoSLig"/>
                <w:kern w:val="16"/>
              </w:rPr>
              <w:t>5.4</w:t>
            </w:r>
            <w:r w:rsidR="00156A40" w:rsidRPr="002A7F01">
              <w:rPr>
                <w:rFonts w:ascii="CorpoSLig" w:hAnsi="CorpoSLig"/>
                <w:kern w:val="16"/>
              </w:rPr>
              <w:t xml:space="preserve"> s</w:t>
            </w:r>
          </w:p>
        </w:tc>
      </w:tr>
      <w:tr w:rsidR="00156A40" w:rsidRPr="00352FA3" w:rsidTr="00E94AC5">
        <w:trPr>
          <w:trHeight w:val="294"/>
        </w:trPr>
        <w:tc>
          <w:tcPr>
            <w:tcW w:w="4315" w:type="dxa"/>
            <w:tcMar>
              <w:left w:w="28" w:type="dxa"/>
              <w:right w:w="28" w:type="dxa"/>
            </w:tcMar>
          </w:tcPr>
          <w:p w:rsidR="00156A40" w:rsidRPr="00352FA3" w:rsidRDefault="00156A40" w:rsidP="00FC11DA">
            <w:pPr>
              <w:pStyle w:val="DCNormal"/>
              <w:spacing w:after="0" w:line="280" w:lineRule="exact"/>
              <w:ind w:left="14" w:right="-35"/>
              <w:rPr>
                <w:rFonts w:ascii="CorpoSLig" w:hAnsi="CorpoSLig"/>
                <w:b/>
                <w:spacing w:val="-2"/>
                <w:kern w:val="16"/>
                <w:szCs w:val="18"/>
              </w:rPr>
            </w:pPr>
            <w:r w:rsidRPr="00352FA3">
              <w:rPr>
                <w:rFonts w:ascii="CorpoSLig" w:hAnsi="CorpoSLig"/>
                <w:b/>
                <w:spacing w:val="-2"/>
                <w:kern w:val="16"/>
              </w:rPr>
              <w:t>Top speed</w:t>
            </w:r>
          </w:p>
        </w:tc>
        <w:tc>
          <w:tcPr>
            <w:tcW w:w="4671" w:type="dxa"/>
          </w:tcPr>
          <w:p w:rsidR="00156A40" w:rsidRPr="002A7F01" w:rsidRDefault="00FC11DA" w:rsidP="00E136FB">
            <w:pPr>
              <w:pStyle w:val="DCNormal"/>
              <w:spacing w:after="0" w:line="280" w:lineRule="exact"/>
              <w:ind w:right="-43"/>
              <w:rPr>
                <w:rFonts w:ascii="CorpoSLig" w:hAnsi="CorpoSLig"/>
                <w:kern w:val="16"/>
                <w:szCs w:val="18"/>
              </w:rPr>
            </w:pPr>
            <w:r w:rsidRPr="002A7F01">
              <w:rPr>
                <w:rFonts w:ascii="CorpoSLig" w:hAnsi="CorpoSLig"/>
                <w:kern w:val="16"/>
              </w:rPr>
              <w:t>2</w:t>
            </w:r>
            <w:r w:rsidR="00E136FB" w:rsidRPr="002A7F01">
              <w:rPr>
                <w:rFonts w:ascii="CorpoSLig" w:hAnsi="CorpoSLig"/>
                <w:kern w:val="16"/>
              </w:rPr>
              <w:t>5</w:t>
            </w:r>
            <w:r w:rsidRPr="002A7F01">
              <w:rPr>
                <w:rFonts w:ascii="CorpoSLig" w:hAnsi="CorpoSLig"/>
                <w:kern w:val="16"/>
              </w:rPr>
              <w:t>0 km/h</w:t>
            </w:r>
          </w:p>
        </w:tc>
      </w:tr>
      <w:tr w:rsidR="00A46327" w:rsidRPr="00352FA3" w:rsidTr="00E94AC5">
        <w:trPr>
          <w:trHeight w:val="294"/>
        </w:trPr>
        <w:tc>
          <w:tcPr>
            <w:tcW w:w="4315" w:type="dxa"/>
            <w:tcMar>
              <w:left w:w="28" w:type="dxa"/>
              <w:right w:w="28" w:type="dxa"/>
            </w:tcMar>
          </w:tcPr>
          <w:p w:rsidR="00A46327" w:rsidRPr="00352FA3" w:rsidRDefault="00A46327" w:rsidP="00FC11DA">
            <w:pPr>
              <w:pStyle w:val="DCNormal"/>
              <w:spacing w:after="0" w:line="280" w:lineRule="exact"/>
              <w:ind w:left="14" w:right="-35"/>
              <w:rPr>
                <w:rFonts w:ascii="CorpoSLig" w:hAnsi="CorpoSLig"/>
                <w:b/>
                <w:spacing w:val="-2"/>
                <w:kern w:val="16"/>
              </w:rPr>
            </w:pPr>
            <w:r w:rsidRPr="00352FA3">
              <w:rPr>
                <w:rFonts w:ascii="CorpoSLig" w:hAnsi="CorpoSLig"/>
                <w:b/>
                <w:spacing w:val="-2"/>
                <w:kern w:val="16"/>
              </w:rPr>
              <w:t>Price (OTR without Insurance)</w:t>
            </w:r>
          </w:p>
          <w:p w:rsidR="00A46327" w:rsidRPr="00352FA3" w:rsidRDefault="00E94AC5" w:rsidP="00FC11DA">
            <w:pPr>
              <w:pStyle w:val="DCNormal"/>
              <w:spacing w:after="0" w:line="280" w:lineRule="exact"/>
              <w:ind w:left="14" w:right="-35"/>
              <w:rPr>
                <w:rFonts w:ascii="CorpoSLig" w:hAnsi="CorpoSLig"/>
                <w:i/>
                <w:spacing w:val="-2"/>
                <w:kern w:val="16"/>
              </w:rPr>
            </w:pPr>
            <w:r w:rsidRPr="00360690">
              <w:rPr>
                <w:rFonts w:ascii="CorpoSLig" w:hAnsi="CorpoSLig"/>
                <w:i/>
                <w:sz w:val="20"/>
              </w:rPr>
              <w:t>*Price is with 0% GST, subject to change upon implementation of SST.</w:t>
            </w:r>
          </w:p>
        </w:tc>
        <w:tc>
          <w:tcPr>
            <w:tcW w:w="4671" w:type="dxa"/>
          </w:tcPr>
          <w:p w:rsidR="00352FA3" w:rsidRPr="002A7F01" w:rsidRDefault="00E94AC5" w:rsidP="00E136FB">
            <w:pPr>
              <w:pStyle w:val="DCNormal"/>
              <w:spacing w:after="0" w:line="280" w:lineRule="exact"/>
              <w:ind w:right="-43"/>
              <w:rPr>
                <w:rFonts w:ascii="CorpoSLig" w:hAnsi="CorpoSLig"/>
                <w:kern w:val="16"/>
              </w:rPr>
            </w:pPr>
            <w:bookmarkStart w:id="0" w:name="_GoBack"/>
            <w:r>
              <w:rPr>
                <w:rFonts w:ascii="CorpoSLig" w:hAnsi="CorpoSLig"/>
                <w:kern w:val="16"/>
              </w:rPr>
              <w:t xml:space="preserve">RM699,888 (RM705,888 with </w:t>
            </w:r>
            <w:proofErr w:type="spellStart"/>
            <w:r>
              <w:rPr>
                <w:rFonts w:ascii="CorpoSLig" w:hAnsi="CorpoSLig"/>
                <w:kern w:val="16"/>
              </w:rPr>
              <w:t>designo</w:t>
            </w:r>
            <w:proofErr w:type="spellEnd"/>
            <w:r>
              <w:rPr>
                <w:rFonts w:ascii="CorpoSLig" w:hAnsi="CorpoSLig"/>
                <w:kern w:val="16"/>
              </w:rPr>
              <w:t xml:space="preserve"> paint option)</w:t>
            </w:r>
          </w:p>
          <w:bookmarkEnd w:id="0"/>
          <w:p w:rsidR="00E136FB" w:rsidRPr="002A7F01" w:rsidRDefault="00E136FB" w:rsidP="003506CE">
            <w:pPr>
              <w:pStyle w:val="DCNormal"/>
              <w:spacing w:after="0" w:line="280" w:lineRule="exact"/>
              <w:ind w:right="-43"/>
              <w:rPr>
                <w:rFonts w:ascii="CorpoSLig" w:hAnsi="CorpoSLig"/>
                <w:kern w:val="16"/>
              </w:rPr>
            </w:pPr>
          </w:p>
        </w:tc>
      </w:tr>
    </w:tbl>
    <w:p w:rsidR="00156A40" w:rsidRPr="003314BC" w:rsidRDefault="00156A40" w:rsidP="00156A40">
      <w:pPr>
        <w:pStyle w:val="DCNormal"/>
        <w:spacing w:after="0" w:line="240" w:lineRule="auto"/>
        <w:jc w:val="both"/>
        <w:rPr>
          <w:rFonts w:ascii="CorpoSLig" w:hAnsi="CorpoSLig"/>
          <w:kern w:val="16"/>
          <w:sz w:val="18"/>
          <w:szCs w:val="18"/>
        </w:rPr>
      </w:pPr>
    </w:p>
    <w:p w:rsidR="00D724C7" w:rsidRPr="00D724C7" w:rsidRDefault="00D724C7" w:rsidP="00D724C7">
      <w:pPr>
        <w:spacing w:after="0" w:line="240" w:lineRule="auto"/>
        <w:jc w:val="both"/>
        <w:rPr>
          <w:rFonts w:ascii="CorpoSDem" w:hAnsi="CorpoSDem" w:cs="CorpoA"/>
          <w:b/>
          <w:color w:val="0000FF"/>
          <w:sz w:val="22"/>
          <w:u w:val="single"/>
        </w:rPr>
      </w:pPr>
    </w:p>
    <w:p w:rsidR="00036D26" w:rsidRPr="00036D26" w:rsidRDefault="00036D26" w:rsidP="00036D26">
      <w:pPr>
        <w:suppressAutoHyphens/>
        <w:spacing w:after="0" w:line="240" w:lineRule="auto"/>
        <w:jc w:val="both"/>
        <w:rPr>
          <w:rFonts w:ascii="CorpoSLig" w:hAnsi="CorpoSLig"/>
          <w:b/>
          <w:sz w:val="22"/>
          <w:lang w:val="en-US"/>
        </w:rPr>
      </w:pPr>
      <w:r w:rsidRPr="00036D26">
        <w:rPr>
          <w:rFonts w:ascii="CorpoSLig" w:hAnsi="CorpoSLig"/>
          <w:b/>
          <w:sz w:val="22"/>
          <w:lang w:val="en-US"/>
        </w:rPr>
        <w:t>About Daimler</w:t>
      </w:r>
    </w:p>
    <w:p w:rsidR="00036D26" w:rsidRPr="00036D26" w:rsidRDefault="00036D26" w:rsidP="00036D26">
      <w:pPr>
        <w:suppressAutoHyphens/>
        <w:spacing w:after="0" w:line="240" w:lineRule="auto"/>
        <w:jc w:val="both"/>
        <w:rPr>
          <w:rFonts w:ascii="CorpoSLig" w:hAnsi="CorpoSLig"/>
          <w:b/>
          <w:sz w:val="20"/>
          <w:lang w:val="en-US"/>
        </w:rPr>
      </w:pPr>
    </w:p>
    <w:p w:rsidR="00036D26" w:rsidRPr="00036D26" w:rsidRDefault="00036D26" w:rsidP="00036D26">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 </w:t>
      </w:r>
    </w:p>
    <w:p w:rsidR="00036D26" w:rsidRPr="00036D26" w:rsidRDefault="00036D26" w:rsidP="00036D26">
      <w:pPr>
        <w:suppressAutoHyphens/>
        <w:spacing w:after="0" w:line="276" w:lineRule="auto"/>
        <w:jc w:val="both"/>
        <w:rPr>
          <w:rFonts w:ascii="CorpoSLig" w:hAnsi="CorpoSLig"/>
          <w:sz w:val="20"/>
          <w:lang w:val="en-US"/>
        </w:rPr>
      </w:pPr>
    </w:p>
    <w:p w:rsidR="00036D26" w:rsidRPr="00036D26" w:rsidRDefault="00036D26" w:rsidP="00036D26">
      <w:pPr>
        <w:suppressAutoHyphens/>
        <w:spacing w:after="0" w:line="276" w:lineRule="auto"/>
        <w:jc w:val="both"/>
        <w:rPr>
          <w:rFonts w:ascii="CorpoSLig" w:hAnsi="CorpoSLig"/>
          <w:sz w:val="20"/>
          <w:lang w:val="en-US"/>
        </w:rPr>
      </w:pPr>
      <w:r w:rsidRPr="00036D26">
        <w:rPr>
          <w:rFonts w:ascii="CorpoSLig" w:hAnsi="CorpoSLig"/>
          <w:sz w:val="20"/>
          <w:lang w:val="en-US"/>
        </w:rPr>
        <w:t xml:space="preserve">The company’s founders, Gottlieb Daimler and Carl Benz, made history with the invention of the automobile in the year 1886. As a pioneer of automotive engineering, Daimler continues to shape the future of mobility today: The Group’s focus is on innovative and green technologies as well as on safe and superior automobiles that appeal to and fascinate its customers. For many years now, Daimler has been investing continually in the development of alternative drive systems with the 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w:t>
      </w:r>
    </w:p>
    <w:p w:rsidR="00036D26" w:rsidRPr="00036D26" w:rsidRDefault="00036D26" w:rsidP="00036D26">
      <w:pPr>
        <w:suppressAutoHyphens/>
        <w:spacing w:after="0" w:line="276" w:lineRule="auto"/>
        <w:jc w:val="both"/>
        <w:rPr>
          <w:rFonts w:ascii="CorpoSLig" w:hAnsi="CorpoSLig"/>
          <w:sz w:val="20"/>
          <w:lang w:val="en-US"/>
        </w:rPr>
      </w:pPr>
    </w:p>
    <w:p w:rsidR="00036D26" w:rsidRPr="00036D26" w:rsidRDefault="00036D26" w:rsidP="00036D26">
      <w:pPr>
        <w:suppressAutoHyphens/>
        <w:spacing w:after="0" w:line="276" w:lineRule="auto"/>
        <w:jc w:val="both"/>
        <w:rPr>
          <w:rFonts w:ascii="CorpoSLig" w:hAnsi="CorpoSLig"/>
          <w:sz w:val="20"/>
          <w:lang w:val="en-US"/>
        </w:rPr>
      </w:pPr>
      <w:r w:rsidRPr="00036D26">
        <w:rPr>
          <w:rFonts w:ascii="CorpoSLig" w:hAnsi="CorpoSLig"/>
          <w:sz w:val="20"/>
          <w:lang w:val="en-US"/>
        </w:rPr>
        <w:t xml:space="preserve">Daimler sells its vehicles and services in nearly all the countries of the world and has production facilities on five continents. Its current brand portfolio includes, in addition to the world’s most valuable premium automotive brand, Mercedes-Benz, the brands smart, Freightliner, Western Star, </w:t>
      </w:r>
      <w:proofErr w:type="spellStart"/>
      <w:r w:rsidRPr="00036D26">
        <w:rPr>
          <w:rFonts w:ascii="CorpoSLig" w:hAnsi="CorpoSLig"/>
          <w:sz w:val="20"/>
          <w:lang w:val="en-US"/>
        </w:rPr>
        <w:t>BharatBenz</w:t>
      </w:r>
      <w:proofErr w:type="spellEnd"/>
      <w:r w:rsidRPr="00036D26">
        <w:rPr>
          <w:rFonts w:ascii="CorpoSLig" w:hAnsi="CorpoSLig"/>
          <w:sz w:val="20"/>
          <w:lang w:val="en-US"/>
        </w:rPr>
        <w:t xml:space="preserve">, Fuso, </w:t>
      </w:r>
      <w:proofErr w:type="spellStart"/>
      <w:r w:rsidRPr="00036D26">
        <w:rPr>
          <w:rFonts w:ascii="CorpoSLig" w:hAnsi="CorpoSLig"/>
          <w:sz w:val="20"/>
          <w:lang w:val="en-US"/>
        </w:rPr>
        <w:t>Setra</w:t>
      </w:r>
      <w:proofErr w:type="spellEnd"/>
      <w:r w:rsidRPr="00036D26">
        <w:rPr>
          <w:rFonts w:ascii="CorpoSLig" w:hAnsi="CorpoSLig"/>
          <w:sz w:val="20"/>
          <w:lang w:val="en-US"/>
        </w:rPr>
        <w:t xml:space="preserve"> and Thomas Built Buses. The company is listed on the stock exchanges of Frankfurt and Stuttgart (stock exchange symbol DAI). In 2013, the Group sold 2.35 million vehicles and employed a workforce of 274,616 people; revenue totaled €118.0 billion and EBIT amounted to €10.8 billion.</w:t>
      </w:r>
    </w:p>
    <w:p w:rsidR="00036D26" w:rsidRPr="00036D26" w:rsidRDefault="00036D26" w:rsidP="00036D26">
      <w:pPr>
        <w:suppressAutoHyphens/>
        <w:spacing w:after="0" w:line="276" w:lineRule="auto"/>
        <w:rPr>
          <w:rFonts w:ascii="CorpoSLig" w:hAnsi="CorpoSLig"/>
          <w:sz w:val="20"/>
          <w:lang w:val="en-US"/>
        </w:rPr>
      </w:pPr>
    </w:p>
    <w:p w:rsidR="001537E9" w:rsidRDefault="00036D26">
      <w:pPr>
        <w:spacing w:after="0" w:line="240" w:lineRule="auto"/>
        <w:rPr>
          <w:rFonts w:ascii="CorpoSLig" w:hAnsi="CorpoSLig"/>
          <w:sz w:val="20"/>
        </w:rPr>
      </w:pPr>
      <w:r w:rsidRPr="00036D26">
        <w:rPr>
          <w:rFonts w:ascii="CorpoSLig" w:hAnsi="CorpoSLig"/>
          <w:sz w:val="20"/>
        </w:rPr>
        <w:t xml:space="preserve">Mercedes-Benz Financial – A Daimler Financial Services Brand. The financial services provided by Mercedes-Benz Services Malaysia </w:t>
      </w:r>
      <w:proofErr w:type="spellStart"/>
      <w:r w:rsidRPr="00036D26">
        <w:rPr>
          <w:rFonts w:ascii="CorpoSLig" w:hAnsi="CorpoSLig"/>
          <w:sz w:val="20"/>
        </w:rPr>
        <w:t>Sdn</w:t>
      </w:r>
      <w:proofErr w:type="spellEnd"/>
      <w:r w:rsidRPr="00036D26">
        <w:rPr>
          <w:rFonts w:ascii="CorpoSLig" w:hAnsi="CorpoSLig"/>
          <w:sz w:val="20"/>
        </w:rPr>
        <w:t xml:space="preserve"> </w:t>
      </w:r>
      <w:proofErr w:type="spellStart"/>
      <w:r w:rsidRPr="00036D26">
        <w:rPr>
          <w:rFonts w:ascii="CorpoSLig" w:hAnsi="CorpoSLig"/>
          <w:sz w:val="20"/>
        </w:rPr>
        <w:t>Bhd</w:t>
      </w:r>
      <w:proofErr w:type="spellEnd"/>
      <w:r w:rsidRPr="00036D26">
        <w:rPr>
          <w:rFonts w:ascii="CorpoSLig" w:hAnsi="CorpoSLig"/>
          <w:sz w:val="20"/>
        </w:rPr>
        <w:t xml:space="preserve"> are regulated by the provisions of the Financial Services Act 2013. Mercedes-Benz Services Malaysia’s operations are not within the regulatory purview of Bank Negara Malaysi</w:t>
      </w:r>
      <w:r w:rsidR="00EC5B4C">
        <w:rPr>
          <w:rFonts w:ascii="CorpoSLig" w:hAnsi="CorpoSLig"/>
          <w:sz w:val="20"/>
        </w:rPr>
        <w:t>a.</w:t>
      </w:r>
    </w:p>
    <w:tbl>
      <w:tblPr>
        <w:tblW w:w="8419" w:type="dxa"/>
        <w:tblLook w:val="04A0" w:firstRow="1" w:lastRow="0" w:firstColumn="1" w:lastColumn="0" w:noHBand="0" w:noVBand="1"/>
      </w:tblPr>
      <w:tblGrid>
        <w:gridCol w:w="1456"/>
        <w:gridCol w:w="6963"/>
      </w:tblGrid>
      <w:tr w:rsidR="001537E9" w:rsidRPr="001537E9" w:rsidTr="001537E9">
        <w:trPr>
          <w:trHeight w:val="360"/>
        </w:trPr>
        <w:tc>
          <w:tcPr>
            <w:tcW w:w="8419" w:type="dxa"/>
            <w:gridSpan w:val="2"/>
            <w:tcBorders>
              <w:top w:val="nil"/>
              <w:left w:val="nil"/>
              <w:bottom w:val="single" w:sz="4" w:space="0" w:color="auto"/>
              <w:right w:val="nil"/>
            </w:tcBorders>
            <w:shd w:val="clear" w:color="auto" w:fill="auto"/>
            <w:noWrap/>
            <w:vAlign w:val="center"/>
            <w:hideMark/>
          </w:tcPr>
          <w:p w:rsidR="001537E9" w:rsidRPr="001537E9" w:rsidRDefault="001537E9" w:rsidP="001537E9">
            <w:pPr>
              <w:spacing w:before="100" w:beforeAutospacing="1" w:after="150" w:line="360" w:lineRule="atLeast"/>
              <w:outlineLvl w:val="1"/>
              <w:rPr>
                <w:rFonts w:ascii="CorpoSDem" w:hAnsi="CorpoSDem" w:cs="Arial"/>
                <w:bCs/>
                <w:sz w:val="22"/>
                <w:szCs w:val="24"/>
                <w:u w:val="single"/>
              </w:rPr>
            </w:pPr>
            <w:r w:rsidRPr="001537E9">
              <w:rPr>
                <w:rFonts w:ascii="CorpoSDem" w:hAnsi="CorpoSDem" w:cs="Arial"/>
                <w:bCs/>
                <w:sz w:val="22"/>
                <w:szCs w:val="24"/>
                <w:u w:val="single"/>
              </w:rPr>
              <w:t>Equipm</w:t>
            </w:r>
            <w:r w:rsidR="00957F99">
              <w:rPr>
                <w:rFonts w:ascii="CorpoSDem" w:hAnsi="CorpoSDem" w:cs="Arial"/>
                <w:bCs/>
                <w:sz w:val="22"/>
                <w:szCs w:val="24"/>
                <w:u w:val="single"/>
              </w:rPr>
              <w:t>ent included in the vehicle price</w:t>
            </w:r>
          </w:p>
          <w:p w:rsidR="001537E9" w:rsidRPr="001537E9" w:rsidRDefault="001537E9" w:rsidP="001537E9">
            <w:pPr>
              <w:spacing w:after="0" w:line="240" w:lineRule="auto"/>
              <w:rPr>
                <w:rFonts w:ascii="Calibri" w:hAnsi="Calibri"/>
                <w:b/>
                <w:bCs/>
                <w:color w:val="000000"/>
                <w:sz w:val="22"/>
                <w:szCs w:val="22"/>
                <w:lang w:val="en-US" w:eastAsia="en-US"/>
              </w:rPr>
            </w:pPr>
            <w:r w:rsidRPr="001537E9">
              <w:rPr>
                <w:rFonts w:ascii="Calibri" w:hAnsi="Calibri"/>
                <w:b/>
                <w:bCs/>
                <w:color w:val="000000"/>
                <w:sz w:val="22"/>
                <w:szCs w:val="22"/>
                <w:lang w:val="en-US" w:eastAsia="en-US"/>
              </w:rPr>
              <w:t>Drive &amp; Safety Systems</w:t>
            </w:r>
          </w:p>
        </w:tc>
      </w:tr>
      <w:tr w:rsidR="001537E9" w:rsidRPr="001537E9" w:rsidTr="001537E9">
        <w:trPr>
          <w:trHeight w:val="5170"/>
        </w:trPr>
        <w:tc>
          <w:tcPr>
            <w:tcW w:w="8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lastRenderedPageBreak/>
              <w:t>9G-TRONIC 9-speed automatic transmission</w:t>
            </w:r>
          </w:p>
          <w:p w:rsidR="001537E9" w:rsidRPr="001537E9" w:rsidRDefault="001537E9" w:rsidP="001537E9">
            <w:pPr>
              <w:pStyle w:val="ListParagraph"/>
              <w:numPr>
                <w:ilvl w:val="0"/>
                <w:numId w:val="4"/>
              </w:numPr>
              <w:spacing w:after="0" w:line="240" w:lineRule="auto"/>
              <w:rPr>
                <w:rFonts w:ascii="Calibri" w:hAnsi="Calibri"/>
                <w:color w:val="000000"/>
                <w:sz w:val="22"/>
                <w:szCs w:val="22"/>
                <w:lang w:val="en-US" w:eastAsia="en-US"/>
              </w:rPr>
            </w:pPr>
            <w:r w:rsidRPr="001537E9">
              <w:rPr>
                <w:rFonts w:ascii="Calibri" w:hAnsi="Calibri"/>
                <w:color w:val="000000"/>
                <w:sz w:val="22"/>
                <w:szCs w:val="22"/>
                <w:lang w:val="en-US" w:eastAsia="en-US"/>
              </w:rPr>
              <w:t>DYNAMIC SELECT</w:t>
            </w:r>
          </w:p>
          <w:p w:rsidR="001537E9" w:rsidRPr="001537E9" w:rsidRDefault="001537E9" w:rsidP="001537E9">
            <w:pPr>
              <w:pStyle w:val="ListParagraph"/>
              <w:numPr>
                <w:ilvl w:val="0"/>
                <w:numId w:val="4"/>
              </w:numPr>
              <w:spacing w:after="0" w:line="240" w:lineRule="auto"/>
              <w:rPr>
                <w:rFonts w:ascii="Calibri" w:hAnsi="Calibri"/>
                <w:color w:val="000000"/>
                <w:sz w:val="22"/>
                <w:szCs w:val="22"/>
                <w:lang w:val="en-US" w:eastAsia="en-US"/>
              </w:rPr>
            </w:pPr>
            <w:r w:rsidRPr="001537E9">
              <w:rPr>
                <w:rFonts w:ascii="Calibri" w:hAnsi="Calibri"/>
                <w:color w:val="000000"/>
                <w:sz w:val="22"/>
                <w:szCs w:val="22"/>
                <w:lang w:val="en-US" w:eastAsia="en-US"/>
              </w:rPr>
              <w:t>AIRMATIC suspension</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Driving assistance package</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proofErr w:type="spellStart"/>
            <w:r w:rsidRPr="001537E9">
              <w:rPr>
                <w:rFonts w:ascii="CorpoS" w:hAnsi="CorpoS"/>
                <w:sz w:val="24"/>
                <w:szCs w:val="24"/>
                <w:lang w:val="en-US" w:eastAsia="en-US"/>
              </w:rPr>
              <w:t>Tyre</w:t>
            </w:r>
            <w:proofErr w:type="spellEnd"/>
            <w:r w:rsidRPr="001537E9">
              <w:rPr>
                <w:rFonts w:ascii="CorpoS" w:hAnsi="CorpoS"/>
                <w:sz w:val="24"/>
                <w:szCs w:val="24"/>
                <w:lang w:val="en-US" w:eastAsia="en-US"/>
              </w:rPr>
              <w:t xml:space="preserve"> pressure monitoring system</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Interior motion sensor</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Adaptive brake lights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proofErr w:type="spellStart"/>
            <w:r w:rsidRPr="001537E9">
              <w:rPr>
                <w:rFonts w:ascii="CorpoS" w:hAnsi="CorpoS"/>
                <w:sz w:val="24"/>
                <w:szCs w:val="24"/>
                <w:lang w:val="en-US" w:eastAsia="en-US"/>
              </w:rPr>
              <w:t>Runflat</w:t>
            </w:r>
            <w:proofErr w:type="spellEnd"/>
            <w:r w:rsidRPr="001537E9">
              <w:rPr>
                <w:rFonts w:ascii="CorpoS" w:hAnsi="CorpoS"/>
                <w:sz w:val="24"/>
                <w:szCs w:val="24"/>
                <w:lang w:val="en-US" w:eastAsia="en-US"/>
              </w:rPr>
              <w:t xml:space="preserve"> </w:t>
            </w:r>
            <w:proofErr w:type="spellStart"/>
            <w:r w:rsidRPr="001537E9">
              <w:rPr>
                <w:rFonts w:ascii="CorpoS" w:hAnsi="CorpoS"/>
                <w:sz w:val="24"/>
                <w:szCs w:val="24"/>
                <w:lang w:val="en-US" w:eastAsia="en-US"/>
              </w:rPr>
              <w:t>tyres</w:t>
            </w:r>
            <w:proofErr w:type="spellEnd"/>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Anti-theft alarm system</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proofErr w:type="spellStart"/>
            <w:r w:rsidRPr="001537E9">
              <w:rPr>
                <w:rFonts w:ascii="CorpoS" w:hAnsi="CorpoS"/>
                <w:sz w:val="24"/>
                <w:szCs w:val="24"/>
                <w:lang w:val="en-US" w:eastAsia="en-US"/>
              </w:rPr>
              <w:t>Windowbags</w:t>
            </w:r>
            <w:proofErr w:type="spellEnd"/>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Side airbags at rear, left and right</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Active rear seat belt buckle</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 xml:space="preserve">Rear </w:t>
            </w:r>
            <w:proofErr w:type="spellStart"/>
            <w:r w:rsidRPr="001537E9">
              <w:rPr>
                <w:rFonts w:ascii="CorpoS" w:hAnsi="CorpoS"/>
                <w:sz w:val="24"/>
                <w:szCs w:val="24"/>
                <w:lang w:val="en-US" w:eastAsia="en-US"/>
              </w:rPr>
              <w:t>beltbag</w:t>
            </w:r>
            <w:proofErr w:type="spellEnd"/>
            <w:r w:rsidRPr="001537E9">
              <w:rPr>
                <w:rFonts w:ascii="CorpoS" w:hAnsi="CorpoS"/>
                <w:sz w:val="24"/>
                <w:szCs w:val="24"/>
                <w:lang w:val="en-US" w:eastAsia="en-US"/>
              </w:rPr>
              <w:t xml:space="preserve"> </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Automatic front passenger airbag deactivation</w:t>
            </w:r>
          </w:p>
        </w:tc>
      </w:tr>
      <w:tr w:rsidR="001537E9" w:rsidRPr="001537E9" w:rsidTr="001537E9">
        <w:trPr>
          <w:trHeight w:val="360"/>
        </w:trPr>
        <w:tc>
          <w:tcPr>
            <w:tcW w:w="1456" w:type="dxa"/>
            <w:tcBorders>
              <w:top w:val="single" w:sz="4" w:space="0" w:color="auto"/>
              <w:left w:val="nil"/>
              <w:bottom w:val="nil"/>
              <w:right w:val="nil"/>
            </w:tcBorders>
            <w:shd w:val="clear" w:color="auto" w:fill="auto"/>
            <w:noWrap/>
            <w:vAlign w:val="center"/>
            <w:hideMark/>
          </w:tcPr>
          <w:p w:rsidR="001537E9" w:rsidRPr="001537E9" w:rsidRDefault="001537E9" w:rsidP="001537E9">
            <w:pPr>
              <w:spacing w:after="0" w:line="240" w:lineRule="auto"/>
              <w:rPr>
                <w:rFonts w:ascii="CorpoS" w:hAnsi="CorpoS"/>
                <w:sz w:val="24"/>
                <w:szCs w:val="24"/>
                <w:lang w:val="en-US" w:eastAsia="en-US"/>
              </w:rPr>
            </w:pPr>
          </w:p>
        </w:tc>
        <w:tc>
          <w:tcPr>
            <w:tcW w:w="6963" w:type="dxa"/>
            <w:tcBorders>
              <w:top w:val="single" w:sz="4" w:space="0" w:color="auto"/>
              <w:left w:val="nil"/>
              <w:bottom w:val="nil"/>
              <w:right w:val="nil"/>
            </w:tcBorders>
            <w:shd w:val="clear" w:color="auto" w:fill="auto"/>
            <w:noWrap/>
            <w:vAlign w:val="center"/>
            <w:hideMark/>
          </w:tcPr>
          <w:p w:rsidR="001537E9" w:rsidRPr="001537E9" w:rsidRDefault="001537E9" w:rsidP="001537E9">
            <w:pPr>
              <w:spacing w:after="0" w:line="240" w:lineRule="auto"/>
              <w:rPr>
                <w:rFonts w:ascii="Times New Roman" w:hAnsi="Times New Roman"/>
                <w:sz w:val="20"/>
                <w:lang w:val="en-US" w:eastAsia="en-US"/>
              </w:rPr>
            </w:pPr>
          </w:p>
        </w:tc>
      </w:tr>
      <w:tr w:rsidR="001537E9" w:rsidRPr="001537E9" w:rsidTr="001537E9">
        <w:trPr>
          <w:trHeight w:val="360"/>
        </w:trPr>
        <w:tc>
          <w:tcPr>
            <w:tcW w:w="8419" w:type="dxa"/>
            <w:gridSpan w:val="2"/>
            <w:tcBorders>
              <w:top w:val="nil"/>
              <w:left w:val="nil"/>
              <w:bottom w:val="single" w:sz="4" w:space="0" w:color="auto"/>
              <w:right w:val="nil"/>
            </w:tcBorders>
            <w:shd w:val="clear" w:color="auto" w:fill="auto"/>
            <w:noWrap/>
            <w:vAlign w:val="center"/>
            <w:hideMark/>
          </w:tcPr>
          <w:p w:rsidR="001537E9" w:rsidRPr="001537E9" w:rsidRDefault="001537E9" w:rsidP="001537E9">
            <w:pPr>
              <w:spacing w:after="0" w:line="240" w:lineRule="auto"/>
              <w:rPr>
                <w:rFonts w:ascii="Calibri" w:hAnsi="Calibri"/>
                <w:b/>
                <w:bCs/>
                <w:color w:val="000000"/>
                <w:sz w:val="22"/>
                <w:szCs w:val="22"/>
                <w:lang w:val="en-US" w:eastAsia="en-US"/>
              </w:rPr>
            </w:pPr>
            <w:r w:rsidRPr="001537E9">
              <w:rPr>
                <w:rFonts w:ascii="Calibri" w:hAnsi="Calibri"/>
                <w:b/>
                <w:bCs/>
                <w:color w:val="000000"/>
                <w:sz w:val="22"/>
                <w:szCs w:val="22"/>
                <w:lang w:val="en-US" w:eastAsia="en-US"/>
              </w:rPr>
              <w:t>Exterior Features</w:t>
            </w:r>
          </w:p>
        </w:tc>
      </w:tr>
      <w:tr w:rsidR="001537E9" w:rsidRPr="001537E9" w:rsidTr="001537E9">
        <w:trPr>
          <w:trHeight w:val="2210"/>
        </w:trPr>
        <w:tc>
          <w:tcPr>
            <w:tcW w:w="8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AMG Line</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MULTIBEAM LED</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 xml:space="preserve">Adaptive </w:t>
            </w:r>
            <w:proofErr w:type="spellStart"/>
            <w:r w:rsidRPr="001537E9">
              <w:rPr>
                <w:rFonts w:ascii="CorpoS" w:hAnsi="CorpoS"/>
                <w:sz w:val="24"/>
                <w:szCs w:val="24"/>
                <w:lang w:val="en-US" w:eastAsia="en-US"/>
              </w:rPr>
              <w:t>Highbeam</w:t>
            </w:r>
            <w:proofErr w:type="spellEnd"/>
            <w:r w:rsidRPr="001537E9">
              <w:rPr>
                <w:rFonts w:ascii="CorpoS" w:hAnsi="CorpoS"/>
                <w:sz w:val="24"/>
                <w:szCs w:val="24"/>
                <w:lang w:val="en-US" w:eastAsia="en-US"/>
              </w:rPr>
              <w:t xml:space="preserve"> Assist Plus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20-inch AMG 10-spoke light-alloy wheels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Heat- and noise-insulating laminated glass all-around</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alibri" w:hAnsi="Calibri"/>
                <w:color w:val="000000"/>
                <w:sz w:val="22"/>
                <w:szCs w:val="22"/>
                <w:lang w:val="en-US" w:eastAsia="en-US"/>
              </w:rPr>
              <w:t>Two-pipe exhaust system</w:t>
            </w:r>
          </w:p>
        </w:tc>
      </w:tr>
      <w:tr w:rsidR="001537E9" w:rsidRPr="001537E9" w:rsidTr="001537E9">
        <w:trPr>
          <w:trHeight w:val="360"/>
        </w:trPr>
        <w:tc>
          <w:tcPr>
            <w:tcW w:w="1456" w:type="dxa"/>
            <w:tcBorders>
              <w:top w:val="single" w:sz="4" w:space="0" w:color="auto"/>
              <w:left w:val="nil"/>
              <w:bottom w:val="nil"/>
              <w:right w:val="nil"/>
            </w:tcBorders>
            <w:shd w:val="clear" w:color="auto" w:fill="auto"/>
            <w:noWrap/>
            <w:vAlign w:val="center"/>
            <w:hideMark/>
          </w:tcPr>
          <w:p w:rsidR="001537E9" w:rsidRPr="001537E9" w:rsidRDefault="001537E9" w:rsidP="001537E9">
            <w:pPr>
              <w:spacing w:after="0" w:line="240" w:lineRule="auto"/>
              <w:rPr>
                <w:rFonts w:ascii="Calibri" w:hAnsi="Calibri"/>
                <w:color w:val="000000"/>
                <w:sz w:val="22"/>
                <w:szCs w:val="22"/>
                <w:lang w:val="en-US" w:eastAsia="en-US"/>
              </w:rPr>
            </w:pPr>
          </w:p>
        </w:tc>
        <w:tc>
          <w:tcPr>
            <w:tcW w:w="6963" w:type="dxa"/>
            <w:tcBorders>
              <w:top w:val="single" w:sz="4" w:space="0" w:color="auto"/>
              <w:left w:val="nil"/>
              <w:bottom w:val="nil"/>
              <w:right w:val="nil"/>
            </w:tcBorders>
            <w:shd w:val="clear" w:color="auto" w:fill="auto"/>
            <w:noWrap/>
            <w:vAlign w:val="center"/>
            <w:hideMark/>
          </w:tcPr>
          <w:p w:rsidR="001537E9" w:rsidRPr="001537E9" w:rsidRDefault="001537E9" w:rsidP="001537E9">
            <w:pPr>
              <w:pStyle w:val="ListParagraph"/>
              <w:spacing w:after="0" w:line="240" w:lineRule="auto"/>
              <w:rPr>
                <w:rFonts w:ascii="Times New Roman" w:hAnsi="Times New Roman"/>
                <w:sz w:val="20"/>
                <w:lang w:val="en-US" w:eastAsia="en-US"/>
              </w:rPr>
            </w:pPr>
          </w:p>
        </w:tc>
      </w:tr>
      <w:tr w:rsidR="001537E9" w:rsidRPr="001537E9" w:rsidTr="001537E9">
        <w:trPr>
          <w:trHeight w:val="360"/>
        </w:trPr>
        <w:tc>
          <w:tcPr>
            <w:tcW w:w="8419" w:type="dxa"/>
            <w:gridSpan w:val="2"/>
            <w:tcBorders>
              <w:top w:val="nil"/>
              <w:left w:val="nil"/>
              <w:bottom w:val="single" w:sz="4" w:space="0" w:color="auto"/>
              <w:right w:val="nil"/>
            </w:tcBorders>
            <w:shd w:val="clear" w:color="auto" w:fill="auto"/>
            <w:noWrap/>
            <w:vAlign w:val="center"/>
            <w:hideMark/>
          </w:tcPr>
          <w:p w:rsidR="001537E9" w:rsidRPr="001537E9" w:rsidRDefault="001537E9" w:rsidP="001537E9">
            <w:pPr>
              <w:spacing w:after="0" w:line="240" w:lineRule="auto"/>
              <w:rPr>
                <w:rFonts w:ascii="Calibri" w:hAnsi="Calibri"/>
                <w:b/>
                <w:bCs/>
                <w:color w:val="000000"/>
                <w:sz w:val="22"/>
                <w:szCs w:val="22"/>
                <w:lang w:val="en-US" w:eastAsia="en-US"/>
              </w:rPr>
            </w:pPr>
            <w:r w:rsidRPr="001537E9">
              <w:rPr>
                <w:rFonts w:ascii="Calibri" w:hAnsi="Calibri"/>
                <w:b/>
                <w:bCs/>
                <w:color w:val="000000"/>
                <w:sz w:val="22"/>
                <w:szCs w:val="22"/>
                <w:lang w:val="en-US" w:eastAsia="en-US"/>
              </w:rPr>
              <w:t>Media &amp; Display Systems</w:t>
            </w:r>
          </w:p>
        </w:tc>
      </w:tr>
      <w:tr w:rsidR="001537E9" w:rsidRPr="001537E9" w:rsidTr="001537E9">
        <w:trPr>
          <w:trHeight w:val="2950"/>
        </w:trPr>
        <w:tc>
          <w:tcPr>
            <w:tcW w:w="8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COMAND Online with Touchpad</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Surround-view camera</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Remote control for COMAND</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proofErr w:type="spellStart"/>
            <w:r w:rsidRPr="001537E9">
              <w:rPr>
                <w:rFonts w:ascii="CorpoS" w:hAnsi="CorpoS"/>
                <w:sz w:val="24"/>
                <w:szCs w:val="24"/>
                <w:lang w:val="en-US" w:eastAsia="en-US"/>
              </w:rPr>
              <w:t>Burmester</w:t>
            </w:r>
            <w:proofErr w:type="spellEnd"/>
            <w:r w:rsidRPr="001537E9">
              <w:rPr>
                <w:rFonts w:ascii="CorpoS" w:hAnsi="CorpoS"/>
                <w:sz w:val="24"/>
                <w:szCs w:val="24"/>
                <w:lang w:val="en-US" w:eastAsia="en-US"/>
              </w:rPr>
              <w:t xml:space="preserve"> surround sound system</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Apple Car Play</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Android Auto</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Wireless charging for mobile device at front &amp; rear</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Rear-seat entertainment  with 2 wireless headsets</w:t>
            </w:r>
          </w:p>
        </w:tc>
      </w:tr>
    </w:tbl>
    <w:p w:rsidR="001537E9" w:rsidRPr="001537E9" w:rsidRDefault="001537E9" w:rsidP="001537E9">
      <w:pPr>
        <w:spacing w:after="0" w:line="240" w:lineRule="auto"/>
        <w:rPr>
          <w:rFonts w:ascii="CorpoSLig" w:hAnsi="CorpoSLig"/>
          <w:lang w:val="en-US"/>
        </w:rPr>
      </w:pPr>
    </w:p>
    <w:p w:rsidR="001537E9" w:rsidRDefault="001537E9">
      <w:r>
        <w:br w:type="page"/>
      </w:r>
    </w:p>
    <w:tbl>
      <w:tblPr>
        <w:tblW w:w="8419" w:type="dxa"/>
        <w:tblLook w:val="04A0" w:firstRow="1" w:lastRow="0" w:firstColumn="1" w:lastColumn="0" w:noHBand="0" w:noVBand="1"/>
      </w:tblPr>
      <w:tblGrid>
        <w:gridCol w:w="1456"/>
        <w:gridCol w:w="6963"/>
      </w:tblGrid>
      <w:tr w:rsidR="001537E9" w:rsidRPr="001537E9" w:rsidTr="001537E9">
        <w:trPr>
          <w:trHeight w:val="360"/>
        </w:trPr>
        <w:tc>
          <w:tcPr>
            <w:tcW w:w="8419" w:type="dxa"/>
            <w:gridSpan w:val="2"/>
            <w:tcBorders>
              <w:top w:val="nil"/>
              <w:left w:val="nil"/>
              <w:bottom w:val="single" w:sz="4" w:space="0" w:color="auto"/>
              <w:right w:val="nil"/>
            </w:tcBorders>
            <w:shd w:val="clear" w:color="auto" w:fill="auto"/>
            <w:noWrap/>
            <w:vAlign w:val="center"/>
            <w:hideMark/>
          </w:tcPr>
          <w:p w:rsidR="001537E9" w:rsidRPr="001537E9" w:rsidRDefault="001537E9" w:rsidP="001537E9">
            <w:pPr>
              <w:spacing w:after="0" w:line="240" w:lineRule="auto"/>
              <w:rPr>
                <w:rFonts w:ascii="Calibri" w:hAnsi="Calibri"/>
                <w:b/>
                <w:bCs/>
                <w:color w:val="000000"/>
                <w:sz w:val="22"/>
                <w:szCs w:val="22"/>
                <w:lang w:val="en-US" w:eastAsia="en-US"/>
              </w:rPr>
            </w:pPr>
            <w:r w:rsidRPr="001537E9">
              <w:rPr>
                <w:rFonts w:ascii="Calibri" w:hAnsi="Calibri"/>
                <w:b/>
                <w:bCs/>
                <w:color w:val="000000"/>
                <w:sz w:val="22"/>
                <w:szCs w:val="22"/>
                <w:lang w:val="en-US" w:eastAsia="en-US"/>
              </w:rPr>
              <w:lastRenderedPageBreak/>
              <w:t>Interior Features</w:t>
            </w:r>
          </w:p>
        </w:tc>
      </w:tr>
      <w:tr w:rsidR="001537E9" w:rsidRPr="001537E9" w:rsidTr="001537E9">
        <w:trPr>
          <w:trHeight w:val="5014"/>
        </w:trPr>
        <w:tc>
          <w:tcPr>
            <w:tcW w:w="8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Leather upholstery</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Electric panoramic sliding glass sunroof</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 xml:space="preserve">Multifunction sports steering wheel in </w:t>
            </w:r>
            <w:proofErr w:type="spellStart"/>
            <w:r w:rsidRPr="001537E9">
              <w:rPr>
                <w:rFonts w:ascii="CorpoS" w:hAnsi="CorpoS"/>
                <w:sz w:val="24"/>
                <w:szCs w:val="24"/>
                <w:lang w:val="en-US" w:eastAsia="en-US"/>
              </w:rPr>
              <w:t>nappa</w:t>
            </w:r>
            <w:proofErr w:type="spellEnd"/>
            <w:r w:rsidRPr="001537E9">
              <w:rPr>
                <w:rFonts w:ascii="CorpoS" w:hAnsi="CorpoS"/>
                <w:sz w:val="24"/>
                <w:szCs w:val="24"/>
                <w:lang w:val="en-US" w:eastAsia="en-US"/>
              </w:rPr>
              <w:t xml:space="preserve"> leather</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High-gloss brown eucalyptus wood trim</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Premium ambient lighting</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AIR-BALANCE package</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Executive seats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Electrically adjustable front seats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Electrically adjustable rear seats with memory function</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Electric roller blinds for rear side windows and rear windscreen</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 xml:space="preserve">Double </w:t>
            </w:r>
            <w:proofErr w:type="spellStart"/>
            <w:r w:rsidRPr="001537E9">
              <w:rPr>
                <w:rFonts w:ascii="CorpoS" w:hAnsi="CorpoS"/>
                <w:sz w:val="24"/>
                <w:szCs w:val="24"/>
                <w:lang w:val="en-US" w:eastAsia="en-US"/>
              </w:rPr>
              <w:t>cupholder</w:t>
            </w:r>
            <w:proofErr w:type="spellEnd"/>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Illuminated door sills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AMG floor mats</w:t>
            </w:r>
          </w:p>
        </w:tc>
      </w:tr>
      <w:tr w:rsidR="001537E9" w:rsidRPr="001537E9" w:rsidTr="001537E9">
        <w:trPr>
          <w:trHeight w:val="360"/>
        </w:trPr>
        <w:tc>
          <w:tcPr>
            <w:tcW w:w="1456" w:type="dxa"/>
            <w:tcBorders>
              <w:top w:val="single" w:sz="4" w:space="0" w:color="auto"/>
              <w:left w:val="nil"/>
              <w:bottom w:val="nil"/>
              <w:right w:val="nil"/>
            </w:tcBorders>
            <w:shd w:val="clear" w:color="auto" w:fill="auto"/>
            <w:noWrap/>
            <w:vAlign w:val="center"/>
            <w:hideMark/>
          </w:tcPr>
          <w:p w:rsidR="001537E9" w:rsidRPr="001537E9" w:rsidRDefault="001537E9" w:rsidP="001537E9">
            <w:pPr>
              <w:spacing w:after="0" w:line="240" w:lineRule="auto"/>
              <w:rPr>
                <w:rFonts w:ascii="CorpoS" w:hAnsi="CorpoS"/>
                <w:sz w:val="24"/>
                <w:szCs w:val="24"/>
                <w:lang w:val="en-US" w:eastAsia="en-US"/>
              </w:rPr>
            </w:pPr>
          </w:p>
        </w:tc>
        <w:tc>
          <w:tcPr>
            <w:tcW w:w="6963" w:type="dxa"/>
            <w:tcBorders>
              <w:top w:val="single" w:sz="4" w:space="0" w:color="auto"/>
              <w:left w:val="nil"/>
              <w:bottom w:val="nil"/>
              <w:right w:val="nil"/>
            </w:tcBorders>
            <w:shd w:val="clear" w:color="auto" w:fill="auto"/>
            <w:noWrap/>
            <w:vAlign w:val="center"/>
            <w:hideMark/>
          </w:tcPr>
          <w:p w:rsidR="001537E9" w:rsidRPr="001537E9" w:rsidRDefault="001537E9" w:rsidP="001537E9">
            <w:pPr>
              <w:spacing w:after="0" w:line="240" w:lineRule="auto"/>
              <w:rPr>
                <w:rFonts w:ascii="Times New Roman" w:hAnsi="Times New Roman"/>
                <w:sz w:val="20"/>
                <w:lang w:val="en-US" w:eastAsia="en-US"/>
              </w:rPr>
            </w:pPr>
          </w:p>
        </w:tc>
      </w:tr>
      <w:tr w:rsidR="001537E9" w:rsidRPr="001537E9" w:rsidTr="001537E9">
        <w:trPr>
          <w:trHeight w:val="360"/>
        </w:trPr>
        <w:tc>
          <w:tcPr>
            <w:tcW w:w="8419" w:type="dxa"/>
            <w:gridSpan w:val="2"/>
            <w:tcBorders>
              <w:top w:val="nil"/>
              <w:left w:val="nil"/>
              <w:bottom w:val="single" w:sz="4" w:space="0" w:color="auto"/>
              <w:right w:val="nil"/>
            </w:tcBorders>
            <w:shd w:val="clear" w:color="auto" w:fill="auto"/>
            <w:noWrap/>
            <w:vAlign w:val="center"/>
            <w:hideMark/>
          </w:tcPr>
          <w:p w:rsidR="001537E9" w:rsidRPr="001537E9" w:rsidRDefault="001537E9" w:rsidP="001537E9">
            <w:pPr>
              <w:spacing w:after="0" w:line="240" w:lineRule="auto"/>
              <w:rPr>
                <w:rFonts w:ascii="Calibri" w:hAnsi="Calibri"/>
                <w:b/>
                <w:bCs/>
                <w:color w:val="000000"/>
                <w:sz w:val="22"/>
                <w:szCs w:val="22"/>
                <w:lang w:val="en-US" w:eastAsia="en-US"/>
              </w:rPr>
            </w:pPr>
            <w:r w:rsidRPr="001537E9">
              <w:rPr>
                <w:rFonts w:ascii="Calibri" w:hAnsi="Calibri"/>
                <w:b/>
                <w:bCs/>
                <w:color w:val="000000"/>
                <w:sz w:val="22"/>
                <w:szCs w:val="22"/>
                <w:lang w:val="en-US" w:eastAsia="en-US"/>
              </w:rPr>
              <w:t>Comfort &amp; Assistance Features</w:t>
            </w:r>
          </w:p>
        </w:tc>
      </w:tr>
      <w:tr w:rsidR="001537E9" w:rsidRPr="001537E9" w:rsidTr="001537E9">
        <w:trPr>
          <w:trHeight w:val="5014"/>
        </w:trPr>
        <w:tc>
          <w:tcPr>
            <w:tcW w:w="8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THERMOTRONIC luxurious automatic climate control</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Independent climate control at rear</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proofErr w:type="spellStart"/>
            <w:r w:rsidRPr="001537E9">
              <w:rPr>
                <w:rFonts w:ascii="CorpoS" w:hAnsi="CorpoS"/>
                <w:sz w:val="24"/>
                <w:szCs w:val="24"/>
                <w:lang w:val="en-US" w:eastAsia="en-US"/>
              </w:rPr>
              <w:t>Climatised</w:t>
            </w:r>
            <w:proofErr w:type="spellEnd"/>
            <w:r w:rsidRPr="001537E9">
              <w:rPr>
                <w:rFonts w:ascii="CorpoS" w:hAnsi="CorpoS"/>
                <w:sz w:val="24"/>
                <w:szCs w:val="24"/>
                <w:lang w:val="en-US" w:eastAsia="en-US"/>
              </w:rPr>
              <w:t xml:space="preserve"> front &amp; rear seats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EASY ADJUST luxury head restraints for driver &amp; front passenger</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Active parking assist</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Automatically dimming interior mirrors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Power closing</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HANDS FREE ACCESS</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KEYLESS-GO</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 xml:space="preserve">Remote </w:t>
            </w:r>
            <w:proofErr w:type="spellStart"/>
            <w:r w:rsidRPr="001537E9">
              <w:rPr>
                <w:rFonts w:ascii="CorpoS" w:hAnsi="CorpoS"/>
                <w:sz w:val="24"/>
                <w:szCs w:val="24"/>
                <w:lang w:val="en-US" w:eastAsia="en-US"/>
              </w:rPr>
              <w:t>bootlid</w:t>
            </w:r>
            <w:proofErr w:type="spellEnd"/>
            <w:r w:rsidRPr="001537E9">
              <w:rPr>
                <w:rFonts w:ascii="CorpoS" w:hAnsi="CorpoS"/>
                <w:sz w:val="24"/>
                <w:szCs w:val="24"/>
                <w:lang w:val="en-US" w:eastAsia="en-US"/>
              </w:rPr>
              <w:t xml:space="preserve"> closing</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DISTRONIC Plus cross assistance</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orpoS" w:hAnsi="CorpoS"/>
                <w:sz w:val="24"/>
                <w:szCs w:val="24"/>
                <w:lang w:val="en-US" w:eastAsia="en-US"/>
              </w:rPr>
              <w:t>DISTRONIC PLUS Proximity Control</w:t>
            </w:r>
          </w:p>
          <w:p w:rsidR="001537E9" w:rsidRPr="001537E9" w:rsidRDefault="001537E9" w:rsidP="001537E9">
            <w:pPr>
              <w:pStyle w:val="ListParagraph"/>
              <w:numPr>
                <w:ilvl w:val="0"/>
                <w:numId w:val="4"/>
              </w:numPr>
              <w:spacing w:after="0" w:line="240" w:lineRule="auto"/>
              <w:rPr>
                <w:rFonts w:ascii="CorpoS" w:hAnsi="CorpoS"/>
                <w:sz w:val="24"/>
                <w:szCs w:val="24"/>
                <w:lang w:val="en-US" w:eastAsia="en-US"/>
              </w:rPr>
            </w:pPr>
            <w:r w:rsidRPr="001537E9">
              <w:rPr>
                <w:rFonts w:ascii="Calibri" w:hAnsi="Calibri"/>
                <w:color w:val="000000"/>
                <w:sz w:val="22"/>
                <w:szCs w:val="22"/>
                <w:lang w:val="en-US" w:eastAsia="en-US"/>
              </w:rPr>
              <w:t>ATTENTION ASSIST</w:t>
            </w:r>
          </w:p>
        </w:tc>
      </w:tr>
      <w:tr w:rsidR="001537E9" w:rsidRPr="001537E9" w:rsidTr="001537E9">
        <w:trPr>
          <w:trHeight w:val="360"/>
        </w:trPr>
        <w:tc>
          <w:tcPr>
            <w:tcW w:w="1456" w:type="dxa"/>
            <w:tcBorders>
              <w:top w:val="single" w:sz="4" w:space="0" w:color="auto"/>
              <w:left w:val="nil"/>
              <w:bottom w:val="nil"/>
              <w:right w:val="nil"/>
            </w:tcBorders>
            <w:shd w:val="clear" w:color="auto" w:fill="auto"/>
            <w:noWrap/>
            <w:vAlign w:val="center"/>
          </w:tcPr>
          <w:p w:rsidR="001537E9" w:rsidRPr="001537E9" w:rsidRDefault="001537E9" w:rsidP="001537E9">
            <w:pPr>
              <w:spacing w:after="0" w:line="240" w:lineRule="auto"/>
              <w:rPr>
                <w:rFonts w:ascii="Calibri" w:hAnsi="Calibri"/>
                <w:color w:val="000000"/>
                <w:sz w:val="22"/>
                <w:szCs w:val="22"/>
                <w:lang w:val="en-US" w:eastAsia="en-US"/>
              </w:rPr>
            </w:pPr>
          </w:p>
        </w:tc>
        <w:tc>
          <w:tcPr>
            <w:tcW w:w="6963" w:type="dxa"/>
            <w:tcBorders>
              <w:top w:val="single" w:sz="4" w:space="0" w:color="auto"/>
              <w:left w:val="nil"/>
              <w:bottom w:val="nil"/>
              <w:right w:val="nil"/>
            </w:tcBorders>
            <w:shd w:val="clear" w:color="auto" w:fill="auto"/>
            <w:noWrap/>
            <w:vAlign w:val="center"/>
            <w:hideMark/>
          </w:tcPr>
          <w:p w:rsidR="001537E9" w:rsidRPr="001537E9" w:rsidRDefault="001537E9" w:rsidP="001537E9">
            <w:pPr>
              <w:spacing w:after="0" w:line="240" w:lineRule="auto"/>
              <w:rPr>
                <w:rFonts w:ascii="Times New Roman" w:hAnsi="Times New Roman"/>
                <w:sz w:val="20"/>
                <w:lang w:val="en-US" w:eastAsia="en-US"/>
              </w:rPr>
            </w:pPr>
          </w:p>
        </w:tc>
      </w:tr>
    </w:tbl>
    <w:p w:rsidR="00156A40" w:rsidRPr="001537E9" w:rsidRDefault="00156A40" w:rsidP="00EC5B4C">
      <w:pPr>
        <w:spacing w:after="0" w:line="240" w:lineRule="auto"/>
        <w:rPr>
          <w:rFonts w:ascii="CorpoSLig" w:hAnsi="CorpoSLig"/>
          <w:lang w:val="en-US"/>
        </w:rPr>
      </w:pPr>
    </w:p>
    <w:sectPr w:rsidR="00156A40" w:rsidRPr="001537E9" w:rsidSect="00055019">
      <w:headerReference w:type="even" r:id="rId13"/>
      <w:type w:val="continuous"/>
      <w:pgSz w:w="11906" w:h="16838" w:code="9"/>
      <w:pgMar w:top="1440" w:right="1440" w:bottom="1440" w:left="1440"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76" w:rsidRDefault="001B4276">
      <w:r>
        <w:separator/>
      </w:r>
    </w:p>
  </w:endnote>
  <w:endnote w:type="continuationSeparator" w:id="0">
    <w:p w:rsidR="001B4276" w:rsidRDefault="001B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altName w:val="Times New Roman"/>
    <w:charset w:val="00"/>
    <w:family w:val="auto"/>
    <w:pitch w:val="variable"/>
    <w:sig w:usb0="800000AF"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altName w:val="Calibri"/>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ADem">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poSLig">
    <w:charset w:val="00"/>
    <w:family w:val="auto"/>
    <w:pitch w:val="variable"/>
    <w:sig w:usb0="800000AF" w:usb1="1000204A" w:usb2="00000000" w:usb3="00000000" w:csb0="00000001" w:csb1="00000000"/>
  </w:font>
  <w:font w:name="CorpoSDem">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D52127">
    <w:pPr>
      <w:pStyle w:val="Footer9pt"/>
      <w:spacing w:after="0"/>
    </w:pPr>
  </w:p>
  <w:p w:rsidR="00076B7B" w:rsidRPr="006B35DD" w:rsidRDefault="00076B7B" w:rsidP="002C3F64">
    <w:pPr>
      <w:pStyle w:val="Footer9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76" w:rsidRDefault="001B4276">
      <w:r>
        <w:separator/>
      </w:r>
    </w:p>
  </w:footnote>
  <w:footnote w:type="continuationSeparator" w:id="0">
    <w:p w:rsidR="001B4276" w:rsidRDefault="001B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p w:rsidR="00076B7B" w:rsidRDefault="00076B7B"/>
  <w:p w:rsidR="00076B7B" w:rsidRDefault="00076B7B"/>
  <w:p w:rsidR="00076B7B" w:rsidRDefault="00076B7B"/>
  <w:p w:rsidR="00076B7B" w:rsidRDefault="00076B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2C3F64">
    <w:pPr>
      <w:pStyle w:val="Header"/>
      <w:spacing w:line="305"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rsidP="002C3F64">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7B" w:rsidRDefault="00076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D6209"/>
    <w:multiLevelType w:val="hybridMultilevel"/>
    <w:tmpl w:val="6A42F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295DC9"/>
    <w:multiLevelType w:val="hybridMultilevel"/>
    <w:tmpl w:val="651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D5BE0"/>
    <w:multiLevelType w:val="hybridMultilevel"/>
    <w:tmpl w:val="F0E4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F1"/>
    <w:rsid w:val="00003371"/>
    <w:rsid w:val="00007366"/>
    <w:rsid w:val="00010909"/>
    <w:rsid w:val="00017FD5"/>
    <w:rsid w:val="00030593"/>
    <w:rsid w:val="00031CB9"/>
    <w:rsid w:val="00031F5E"/>
    <w:rsid w:val="00036868"/>
    <w:rsid w:val="00036D26"/>
    <w:rsid w:val="0004590B"/>
    <w:rsid w:val="00046FB0"/>
    <w:rsid w:val="0005270A"/>
    <w:rsid w:val="00052F21"/>
    <w:rsid w:val="00055019"/>
    <w:rsid w:val="000556D7"/>
    <w:rsid w:val="00055EEA"/>
    <w:rsid w:val="00057A91"/>
    <w:rsid w:val="00063B04"/>
    <w:rsid w:val="00076B7B"/>
    <w:rsid w:val="00081B67"/>
    <w:rsid w:val="0008284C"/>
    <w:rsid w:val="00083EFF"/>
    <w:rsid w:val="00084BFE"/>
    <w:rsid w:val="00085ACF"/>
    <w:rsid w:val="00097367"/>
    <w:rsid w:val="0009758B"/>
    <w:rsid w:val="000A6F94"/>
    <w:rsid w:val="000A7774"/>
    <w:rsid w:val="000B3A8D"/>
    <w:rsid w:val="000B4066"/>
    <w:rsid w:val="000B5B00"/>
    <w:rsid w:val="000C1815"/>
    <w:rsid w:val="000C3221"/>
    <w:rsid w:val="000C5FA8"/>
    <w:rsid w:val="000C652D"/>
    <w:rsid w:val="000C71BA"/>
    <w:rsid w:val="000D0BF1"/>
    <w:rsid w:val="000D3BAF"/>
    <w:rsid w:val="000E7553"/>
    <w:rsid w:val="000F43DE"/>
    <w:rsid w:val="000F6225"/>
    <w:rsid w:val="001030BB"/>
    <w:rsid w:val="0010447D"/>
    <w:rsid w:val="00107D5B"/>
    <w:rsid w:val="00107E2B"/>
    <w:rsid w:val="0011345E"/>
    <w:rsid w:val="0011370D"/>
    <w:rsid w:val="00116E71"/>
    <w:rsid w:val="00125C24"/>
    <w:rsid w:val="0013008F"/>
    <w:rsid w:val="00135C46"/>
    <w:rsid w:val="001408A4"/>
    <w:rsid w:val="001433B9"/>
    <w:rsid w:val="00150659"/>
    <w:rsid w:val="001537E9"/>
    <w:rsid w:val="00156A40"/>
    <w:rsid w:val="00160DE1"/>
    <w:rsid w:val="001665F5"/>
    <w:rsid w:val="00176D54"/>
    <w:rsid w:val="0018392D"/>
    <w:rsid w:val="001849BC"/>
    <w:rsid w:val="00184C34"/>
    <w:rsid w:val="0018754F"/>
    <w:rsid w:val="00193521"/>
    <w:rsid w:val="001A40FD"/>
    <w:rsid w:val="001A5E2F"/>
    <w:rsid w:val="001A6F7D"/>
    <w:rsid w:val="001B2A93"/>
    <w:rsid w:val="001B2B49"/>
    <w:rsid w:val="001B3105"/>
    <w:rsid w:val="001B4276"/>
    <w:rsid w:val="001B461D"/>
    <w:rsid w:val="001B774C"/>
    <w:rsid w:val="001C2117"/>
    <w:rsid w:val="001C55AF"/>
    <w:rsid w:val="001D04B7"/>
    <w:rsid w:val="001E64B0"/>
    <w:rsid w:val="00203E08"/>
    <w:rsid w:val="00204710"/>
    <w:rsid w:val="002157B1"/>
    <w:rsid w:val="00217F1B"/>
    <w:rsid w:val="00223BC4"/>
    <w:rsid w:val="00224DF8"/>
    <w:rsid w:val="00233246"/>
    <w:rsid w:val="00234A1C"/>
    <w:rsid w:val="002458D0"/>
    <w:rsid w:val="0024731E"/>
    <w:rsid w:val="0025136D"/>
    <w:rsid w:val="00255C5D"/>
    <w:rsid w:val="002566FF"/>
    <w:rsid w:val="002653E2"/>
    <w:rsid w:val="0026598F"/>
    <w:rsid w:val="00265B41"/>
    <w:rsid w:val="00274A33"/>
    <w:rsid w:val="00274AC9"/>
    <w:rsid w:val="00275F07"/>
    <w:rsid w:val="00291F2B"/>
    <w:rsid w:val="002A43D6"/>
    <w:rsid w:val="002A7F01"/>
    <w:rsid w:val="002B4E16"/>
    <w:rsid w:val="002C073E"/>
    <w:rsid w:val="002C17F5"/>
    <w:rsid w:val="002C3F64"/>
    <w:rsid w:val="002C5010"/>
    <w:rsid w:val="002C6E17"/>
    <w:rsid w:val="002C7B34"/>
    <w:rsid w:val="002D376E"/>
    <w:rsid w:val="002D543B"/>
    <w:rsid w:val="002E2923"/>
    <w:rsid w:val="002F58BA"/>
    <w:rsid w:val="00300F07"/>
    <w:rsid w:val="003031D9"/>
    <w:rsid w:val="00312972"/>
    <w:rsid w:val="0032639D"/>
    <w:rsid w:val="00330877"/>
    <w:rsid w:val="00332509"/>
    <w:rsid w:val="00332ABB"/>
    <w:rsid w:val="00345BEE"/>
    <w:rsid w:val="00346D4C"/>
    <w:rsid w:val="0034776A"/>
    <w:rsid w:val="003506CE"/>
    <w:rsid w:val="00352FA3"/>
    <w:rsid w:val="003534D4"/>
    <w:rsid w:val="00355F84"/>
    <w:rsid w:val="003562F4"/>
    <w:rsid w:val="00362D47"/>
    <w:rsid w:val="00365F63"/>
    <w:rsid w:val="0036766F"/>
    <w:rsid w:val="00377D3C"/>
    <w:rsid w:val="00393064"/>
    <w:rsid w:val="00396F0D"/>
    <w:rsid w:val="003A170F"/>
    <w:rsid w:val="003B0B26"/>
    <w:rsid w:val="003B398D"/>
    <w:rsid w:val="003B4151"/>
    <w:rsid w:val="003D1DFE"/>
    <w:rsid w:val="003E03E6"/>
    <w:rsid w:val="003E3978"/>
    <w:rsid w:val="003E46F0"/>
    <w:rsid w:val="00400EC0"/>
    <w:rsid w:val="00400FE9"/>
    <w:rsid w:val="004018AA"/>
    <w:rsid w:val="00402788"/>
    <w:rsid w:val="004049FB"/>
    <w:rsid w:val="0041028E"/>
    <w:rsid w:val="004117C9"/>
    <w:rsid w:val="00412BC0"/>
    <w:rsid w:val="00414FAE"/>
    <w:rsid w:val="00416C1C"/>
    <w:rsid w:val="00420C96"/>
    <w:rsid w:val="00421CC1"/>
    <w:rsid w:val="00421E7D"/>
    <w:rsid w:val="004258C3"/>
    <w:rsid w:val="00427736"/>
    <w:rsid w:val="00432CE3"/>
    <w:rsid w:val="00442993"/>
    <w:rsid w:val="00443535"/>
    <w:rsid w:val="004458AE"/>
    <w:rsid w:val="00446716"/>
    <w:rsid w:val="00450E24"/>
    <w:rsid w:val="00463F28"/>
    <w:rsid w:val="004677A9"/>
    <w:rsid w:val="00475F00"/>
    <w:rsid w:val="00493FB6"/>
    <w:rsid w:val="004A20EF"/>
    <w:rsid w:val="004A23BB"/>
    <w:rsid w:val="004A3683"/>
    <w:rsid w:val="004A4EDF"/>
    <w:rsid w:val="004A68F6"/>
    <w:rsid w:val="004B06E6"/>
    <w:rsid w:val="004C4222"/>
    <w:rsid w:val="004C5A76"/>
    <w:rsid w:val="004D04B9"/>
    <w:rsid w:val="004D0FEC"/>
    <w:rsid w:val="004D3A24"/>
    <w:rsid w:val="004E36E2"/>
    <w:rsid w:val="004E3E18"/>
    <w:rsid w:val="004F6DE7"/>
    <w:rsid w:val="00500B08"/>
    <w:rsid w:val="00502DEC"/>
    <w:rsid w:val="00502FF6"/>
    <w:rsid w:val="00505AD3"/>
    <w:rsid w:val="00513210"/>
    <w:rsid w:val="005136E6"/>
    <w:rsid w:val="0051717A"/>
    <w:rsid w:val="00517A45"/>
    <w:rsid w:val="00522CB3"/>
    <w:rsid w:val="00532654"/>
    <w:rsid w:val="00532DB6"/>
    <w:rsid w:val="00534948"/>
    <w:rsid w:val="00546E48"/>
    <w:rsid w:val="00550FEA"/>
    <w:rsid w:val="00553C16"/>
    <w:rsid w:val="00562E0B"/>
    <w:rsid w:val="00562EA3"/>
    <w:rsid w:val="005716C7"/>
    <w:rsid w:val="00573204"/>
    <w:rsid w:val="00586A66"/>
    <w:rsid w:val="0059284A"/>
    <w:rsid w:val="00594106"/>
    <w:rsid w:val="005A37C9"/>
    <w:rsid w:val="005B35DF"/>
    <w:rsid w:val="005B4946"/>
    <w:rsid w:val="005C51AD"/>
    <w:rsid w:val="005C7903"/>
    <w:rsid w:val="005E2D52"/>
    <w:rsid w:val="005E38A4"/>
    <w:rsid w:val="005E7FA3"/>
    <w:rsid w:val="005F1297"/>
    <w:rsid w:val="005F4540"/>
    <w:rsid w:val="005F6BE1"/>
    <w:rsid w:val="006044CF"/>
    <w:rsid w:val="00612D16"/>
    <w:rsid w:val="00617EF9"/>
    <w:rsid w:val="0062751E"/>
    <w:rsid w:val="00627A2F"/>
    <w:rsid w:val="00643FD5"/>
    <w:rsid w:val="006460F6"/>
    <w:rsid w:val="0064650B"/>
    <w:rsid w:val="0065044F"/>
    <w:rsid w:val="00653903"/>
    <w:rsid w:val="00655C1E"/>
    <w:rsid w:val="0065788A"/>
    <w:rsid w:val="006633A1"/>
    <w:rsid w:val="0066606B"/>
    <w:rsid w:val="00672656"/>
    <w:rsid w:val="00676831"/>
    <w:rsid w:val="00681BC8"/>
    <w:rsid w:val="00687ABF"/>
    <w:rsid w:val="0069416C"/>
    <w:rsid w:val="00695F4C"/>
    <w:rsid w:val="006A105E"/>
    <w:rsid w:val="006A143B"/>
    <w:rsid w:val="006A1775"/>
    <w:rsid w:val="006A3F87"/>
    <w:rsid w:val="006A5412"/>
    <w:rsid w:val="006D472E"/>
    <w:rsid w:val="006D4978"/>
    <w:rsid w:val="006D53BA"/>
    <w:rsid w:val="006D5C97"/>
    <w:rsid w:val="006E1E3A"/>
    <w:rsid w:val="006E2D40"/>
    <w:rsid w:val="006F1AA9"/>
    <w:rsid w:val="006F5EC4"/>
    <w:rsid w:val="006F7BE8"/>
    <w:rsid w:val="00703E8C"/>
    <w:rsid w:val="00707E4E"/>
    <w:rsid w:val="0071295B"/>
    <w:rsid w:val="007165C4"/>
    <w:rsid w:val="00722D9C"/>
    <w:rsid w:val="00730136"/>
    <w:rsid w:val="00755CF2"/>
    <w:rsid w:val="0076122A"/>
    <w:rsid w:val="00767FB1"/>
    <w:rsid w:val="00772A9F"/>
    <w:rsid w:val="00791487"/>
    <w:rsid w:val="007A00D8"/>
    <w:rsid w:val="007A50AF"/>
    <w:rsid w:val="007B0723"/>
    <w:rsid w:val="007B3BC3"/>
    <w:rsid w:val="007C3C4E"/>
    <w:rsid w:val="007C7561"/>
    <w:rsid w:val="007D480D"/>
    <w:rsid w:val="007E2F8C"/>
    <w:rsid w:val="007F04F7"/>
    <w:rsid w:val="007F4FB8"/>
    <w:rsid w:val="007F5A4C"/>
    <w:rsid w:val="007F6896"/>
    <w:rsid w:val="0080122F"/>
    <w:rsid w:val="00804A4D"/>
    <w:rsid w:val="0081419B"/>
    <w:rsid w:val="00820886"/>
    <w:rsid w:val="00822147"/>
    <w:rsid w:val="00824F44"/>
    <w:rsid w:val="008320D8"/>
    <w:rsid w:val="00835117"/>
    <w:rsid w:val="00836808"/>
    <w:rsid w:val="00840F3E"/>
    <w:rsid w:val="00843566"/>
    <w:rsid w:val="00845FC2"/>
    <w:rsid w:val="008503CE"/>
    <w:rsid w:val="0086175D"/>
    <w:rsid w:val="00866A60"/>
    <w:rsid w:val="00882885"/>
    <w:rsid w:val="0088335F"/>
    <w:rsid w:val="008928A9"/>
    <w:rsid w:val="008948C4"/>
    <w:rsid w:val="00895A11"/>
    <w:rsid w:val="008A27CD"/>
    <w:rsid w:val="008A78B9"/>
    <w:rsid w:val="008B30A9"/>
    <w:rsid w:val="008B585C"/>
    <w:rsid w:val="008B6CF7"/>
    <w:rsid w:val="008C4EB6"/>
    <w:rsid w:val="008C5237"/>
    <w:rsid w:val="008D07C8"/>
    <w:rsid w:val="008D1CED"/>
    <w:rsid w:val="008D22F2"/>
    <w:rsid w:val="008D2CE2"/>
    <w:rsid w:val="008D6F1B"/>
    <w:rsid w:val="008E54CD"/>
    <w:rsid w:val="008E669C"/>
    <w:rsid w:val="008F2344"/>
    <w:rsid w:val="008F262D"/>
    <w:rsid w:val="008F44B4"/>
    <w:rsid w:val="008F4E57"/>
    <w:rsid w:val="008F5453"/>
    <w:rsid w:val="008F7BE9"/>
    <w:rsid w:val="00900361"/>
    <w:rsid w:val="009028C5"/>
    <w:rsid w:val="009106EE"/>
    <w:rsid w:val="0092224E"/>
    <w:rsid w:val="0092236E"/>
    <w:rsid w:val="00923764"/>
    <w:rsid w:val="00924DB1"/>
    <w:rsid w:val="00934353"/>
    <w:rsid w:val="009429D3"/>
    <w:rsid w:val="00945395"/>
    <w:rsid w:val="0094663A"/>
    <w:rsid w:val="00947690"/>
    <w:rsid w:val="00952D09"/>
    <w:rsid w:val="009531AB"/>
    <w:rsid w:val="00957B3E"/>
    <w:rsid w:val="00957F99"/>
    <w:rsid w:val="00964AA4"/>
    <w:rsid w:val="009655B3"/>
    <w:rsid w:val="009700ED"/>
    <w:rsid w:val="00970738"/>
    <w:rsid w:val="0097701B"/>
    <w:rsid w:val="00994E58"/>
    <w:rsid w:val="00996837"/>
    <w:rsid w:val="009A2278"/>
    <w:rsid w:val="009A6131"/>
    <w:rsid w:val="009B03D8"/>
    <w:rsid w:val="009C4443"/>
    <w:rsid w:val="009D2F10"/>
    <w:rsid w:val="009D3D85"/>
    <w:rsid w:val="009E1EF7"/>
    <w:rsid w:val="009E3EF1"/>
    <w:rsid w:val="009E568C"/>
    <w:rsid w:val="009E7881"/>
    <w:rsid w:val="009F117E"/>
    <w:rsid w:val="009F1272"/>
    <w:rsid w:val="009F4490"/>
    <w:rsid w:val="00A015CF"/>
    <w:rsid w:val="00A02143"/>
    <w:rsid w:val="00A122BA"/>
    <w:rsid w:val="00A2154C"/>
    <w:rsid w:val="00A26A94"/>
    <w:rsid w:val="00A30210"/>
    <w:rsid w:val="00A35691"/>
    <w:rsid w:val="00A46327"/>
    <w:rsid w:val="00A53B7F"/>
    <w:rsid w:val="00A54D21"/>
    <w:rsid w:val="00A60F6B"/>
    <w:rsid w:val="00A61161"/>
    <w:rsid w:val="00A640D5"/>
    <w:rsid w:val="00A64583"/>
    <w:rsid w:val="00A648C2"/>
    <w:rsid w:val="00A710BD"/>
    <w:rsid w:val="00A75068"/>
    <w:rsid w:val="00A779CD"/>
    <w:rsid w:val="00A87BD4"/>
    <w:rsid w:val="00A91184"/>
    <w:rsid w:val="00A91E1E"/>
    <w:rsid w:val="00A9561E"/>
    <w:rsid w:val="00AA1314"/>
    <w:rsid w:val="00AA48AE"/>
    <w:rsid w:val="00AB27D3"/>
    <w:rsid w:val="00AB5B0C"/>
    <w:rsid w:val="00AB770A"/>
    <w:rsid w:val="00AE2D56"/>
    <w:rsid w:val="00AE5B0A"/>
    <w:rsid w:val="00AF1C3A"/>
    <w:rsid w:val="00AF45CF"/>
    <w:rsid w:val="00AF75E1"/>
    <w:rsid w:val="00AF7D23"/>
    <w:rsid w:val="00B02178"/>
    <w:rsid w:val="00B16F21"/>
    <w:rsid w:val="00B1740F"/>
    <w:rsid w:val="00B37970"/>
    <w:rsid w:val="00B44EE5"/>
    <w:rsid w:val="00B52385"/>
    <w:rsid w:val="00B53554"/>
    <w:rsid w:val="00B5457E"/>
    <w:rsid w:val="00B607D9"/>
    <w:rsid w:val="00B65A5C"/>
    <w:rsid w:val="00B705EC"/>
    <w:rsid w:val="00B721E5"/>
    <w:rsid w:val="00B7443D"/>
    <w:rsid w:val="00B76EE9"/>
    <w:rsid w:val="00B81387"/>
    <w:rsid w:val="00B856FD"/>
    <w:rsid w:val="00B903A0"/>
    <w:rsid w:val="00B92F50"/>
    <w:rsid w:val="00B97EFE"/>
    <w:rsid w:val="00BA19F3"/>
    <w:rsid w:val="00BA5FA5"/>
    <w:rsid w:val="00BB402A"/>
    <w:rsid w:val="00BB71DC"/>
    <w:rsid w:val="00BC0D78"/>
    <w:rsid w:val="00BC479B"/>
    <w:rsid w:val="00BC4DA2"/>
    <w:rsid w:val="00BD02E5"/>
    <w:rsid w:val="00BD35C3"/>
    <w:rsid w:val="00BD5AF5"/>
    <w:rsid w:val="00BD62D1"/>
    <w:rsid w:val="00BE147D"/>
    <w:rsid w:val="00BE2FA7"/>
    <w:rsid w:val="00BE3750"/>
    <w:rsid w:val="00BF2F15"/>
    <w:rsid w:val="00C01F7E"/>
    <w:rsid w:val="00C01FA6"/>
    <w:rsid w:val="00C04D97"/>
    <w:rsid w:val="00C12CF0"/>
    <w:rsid w:val="00C205E3"/>
    <w:rsid w:val="00C21E24"/>
    <w:rsid w:val="00C40578"/>
    <w:rsid w:val="00C45988"/>
    <w:rsid w:val="00C479B4"/>
    <w:rsid w:val="00C54155"/>
    <w:rsid w:val="00C56336"/>
    <w:rsid w:val="00C61199"/>
    <w:rsid w:val="00C623C4"/>
    <w:rsid w:val="00C641FD"/>
    <w:rsid w:val="00C64F32"/>
    <w:rsid w:val="00C65243"/>
    <w:rsid w:val="00C712FD"/>
    <w:rsid w:val="00C7437C"/>
    <w:rsid w:val="00C8799B"/>
    <w:rsid w:val="00C9137F"/>
    <w:rsid w:val="00C9275A"/>
    <w:rsid w:val="00C94986"/>
    <w:rsid w:val="00CA15EC"/>
    <w:rsid w:val="00CA2AF4"/>
    <w:rsid w:val="00CA4AF0"/>
    <w:rsid w:val="00CB01F3"/>
    <w:rsid w:val="00CB0206"/>
    <w:rsid w:val="00CB0921"/>
    <w:rsid w:val="00CB5AE6"/>
    <w:rsid w:val="00CC533D"/>
    <w:rsid w:val="00CC7D38"/>
    <w:rsid w:val="00CD187C"/>
    <w:rsid w:val="00CD3BC9"/>
    <w:rsid w:val="00CE78FC"/>
    <w:rsid w:val="00CE7E2A"/>
    <w:rsid w:val="00CF1675"/>
    <w:rsid w:val="00D00E95"/>
    <w:rsid w:val="00D0302D"/>
    <w:rsid w:val="00D03234"/>
    <w:rsid w:val="00D0402A"/>
    <w:rsid w:val="00D06948"/>
    <w:rsid w:val="00D0698C"/>
    <w:rsid w:val="00D1367D"/>
    <w:rsid w:val="00D13D8A"/>
    <w:rsid w:val="00D17769"/>
    <w:rsid w:val="00D237B0"/>
    <w:rsid w:val="00D23A35"/>
    <w:rsid w:val="00D31CE7"/>
    <w:rsid w:val="00D32AD5"/>
    <w:rsid w:val="00D32D78"/>
    <w:rsid w:val="00D33118"/>
    <w:rsid w:val="00D51FAC"/>
    <w:rsid w:val="00D52127"/>
    <w:rsid w:val="00D54FBB"/>
    <w:rsid w:val="00D564B8"/>
    <w:rsid w:val="00D62734"/>
    <w:rsid w:val="00D724C7"/>
    <w:rsid w:val="00D778BD"/>
    <w:rsid w:val="00D855BC"/>
    <w:rsid w:val="00D93BC8"/>
    <w:rsid w:val="00DA3A07"/>
    <w:rsid w:val="00DA6451"/>
    <w:rsid w:val="00DB5B21"/>
    <w:rsid w:val="00DD0852"/>
    <w:rsid w:val="00DD2F84"/>
    <w:rsid w:val="00DD5197"/>
    <w:rsid w:val="00DE026B"/>
    <w:rsid w:val="00DE04CD"/>
    <w:rsid w:val="00DE18BB"/>
    <w:rsid w:val="00DE33C9"/>
    <w:rsid w:val="00DE39F3"/>
    <w:rsid w:val="00DE46EC"/>
    <w:rsid w:val="00DE6563"/>
    <w:rsid w:val="00DE7EF8"/>
    <w:rsid w:val="00DF77F6"/>
    <w:rsid w:val="00E00A89"/>
    <w:rsid w:val="00E03F0E"/>
    <w:rsid w:val="00E06E8B"/>
    <w:rsid w:val="00E07355"/>
    <w:rsid w:val="00E136FB"/>
    <w:rsid w:val="00E24604"/>
    <w:rsid w:val="00E326AC"/>
    <w:rsid w:val="00E416EE"/>
    <w:rsid w:val="00E41BB8"/>
    <w:rsid w:val="00E44B91"/>
    <w:rsid w:val="00E47D8D"/>
    <w:rsid w:val="00E5142C"/>
    <w:rsid w:val="00E52606"/>
    <w:rsid w:val="00E53640"/>
    <w:rsid w:val="00E53DA5"/>
    <w:rsid w:val="00E550DF"/>
    <w:rsid w:val="00E55992"/>
    <w:rsid w:val="00E5720A"/>
    <w:rsid w:val="00E62F44"/>
    <w:rsid w:val="00E70FE0"/>
    <w:rsid w:val="00E77E3D"/>
    <w:rsid w:val="00E800D8"/>
    <w:rsid w:val="00E81953"/>
    <w:rsid w:val="00E830A8"/>
    <w:rsid w:val="00E85099"/>
    <w:rsid w:val="00E92171"/>
    <w:rsid w:val="00E94AC5"/>
    <w:rsid w:val="00E96A1E"/>
    <w:rsid w:val="00E96DAD"/>
    <w:rsid w:val="00EA7354"/>
    <w:rsid w:val="00EB4F81"/>
    <w:rsid w:val="00EB5835"/>
    <w:rsid w:val="00EB737F"/>
    <w:rsid w:val="00EC1F45"/>
    <w:rsid w:val="00EC5B4C"/>
    <w:rsid w:val="00EC5F64"/>
    <w:rsid w:val="00EC67A4"/>
    <w:rsid w:val="00EC7A58"/>
    <w:rsid w:val="00EC7DB9"/>
    <w:rsid w:val="00ED66D7"/>
    <w:rsid w:val="00EE1F3F"/>
    <w:rsid w:val="00EE37B8"/>
    <w:rsid w:val="00EF172F"/>
    <w:rsid w:val="00EF2055"/>
    <w:rsid w:val="00EF7211"/>
    <w:rsid w:val="00F039CC"/>
    <w:rsid w:val="00F04E21"/>
    <w:rsid w:val="00F0584C"/>
    <w:rsid w:val="00F069CB"/>
    <w:rsid w:val="00F1053A"/>
    <w:rsid w:val="00F15655"/>
    <w:rsid w:val="00F21FA1"/>
    <w:rsid w:val="00F30005"/>
    <w:rsid w:val="00F416B6"/>
    <w:rsid w:val="00F4546D"/>
    <w:rsid w:val="00F45A0B"/>
    <w:rsid w:val="00F648C7"/>
    <w:rsid w:val="00F65264"/>
    <w:rsid w:val="00F66DAD"/>
    <w:rsid w:val="00F67D34"/>
    <w:rsid w:val="00F70AEA"/>
    <w:rsid w:val="00F70E13"/>
    <w:rsid w:val="00F71E8C"/>
    <w:rsid w:val="00F77878"/>
    <w:rsid w:val="00F8287F"/>
    <w:rsid w:val="00F84A22"/>
    <w:rsid w:val="00F902F7"/>
    <w:rsid w:val="00F944CD"/>
    <w:rsid w:val="00FA2BC5"/>
    <w:rsid w:val="00FA38A2"/>
    <w:rsid w:val="00FA5368"/>
    <w:rsid w:val="00FA7D61"/>
    <w:rsid w:val="00FB50D2"/>
    <w:rsid w:val="00FB574F"/>
    <w:rsid w:val="00FB6585"/>
    <w:rsid w:val="00FC11DA"/>
    <w:rsid w:val="00FC2F38"/>
    <w:rsid w:val="00FC7993"/>
    <w:rsid w:val="00FD58BD"/>
    <w:rsid w:val="00FE0705"/>
    <w:rsid w:val="00FE07C1"/>
    <w:rsid w:val="00FE1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C8EC9C-4EDA-4C40-A5CD-06DF3129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64"/>
    <w:pPr>
      <w:spacing w:after="380" w:line="380" w:lineRule="atLeast"/>
    </w:pPr>
    <w:rPr>
      <w:rFonts w:ascii="CorpoA" w:hAnsi="CorpoA"/>
      <w:sz w:val="26"/>
    </w:rPr>
  </w:style>
  <w:style w:type="paragraph" w:styleId="Heading1">
    <w:name w:val="heading 1"/>
    <w:basedOn w:val="Normal"/>
    <w:next w:val="Heading2"/>
    <w:link w:val="Heading1Char"/>
    <w:uiPriority w:val="99"/>
    <w:qFormat/>
    <w:rsid w:val="001B461D"/>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semiHidden/>
    <w:unhideWhenUsed/>
    <w:qFormat/>
    <w:rsid w:val="001B461D"/>
    <w:pPr>
      <w:keepNext/>
      <w:keepLines/>
      <w:spacing w:before="40" w:after="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semiHidden/>
    <w:rsid w:val="002C3F64"/>
    <w:pPr>
      <w:tabs>
        <w:tab w:val="center" w:pos="4536"/>
        <w:tab w:val="right" w:pos="9072"/>
      </w:tabs>
    </w:pPr>
  </w:style>
  <w:style w:type="character" w:styleId="Hyperlink">
    <w:name w:val="Hyperlink"/>
    <w:basedOn w:val="DefaultParagraphFon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style>
  <w:style w:type="character" w:customStyle="1" w:styleId="41Continoustext11ptboldZchnZchn">
    <w:name w:val="4.1 Continous text 11pt bold Zchn Zchn"/>
    <w:basedOn w:val="DefaultParagraphFont"/>
    <w:link w:val="41Continoustext11ptbold"/>
    <w:rsid w:val="002C3F64"/>
    <w:rPr>
      <w:rFonts w:ascii="CorpoA" w:hAnsi="CorpoA"/>
      <w:b/>
      <w:sz w:val="22"/>
      <w:lang w:val="en-GB" w:eastAsia="de-DE" w:bidi="ar-SA"/>
    </w:rPr>
  </w:style>
  <w:style w:type="character" w:customStyle="1" w:styleId="40Continoustext11ptZchnZchn">
    <w:name w:val="4.0 Continous text 11pt Zchn Zchn"/>
    <w:basedOn w:val="DefaultParagraphFont"/>
    <w:link w:val="40Continoustext11pt"/>
    <w:rsid w:val="002C3F64"/>
    <w:rPr>
      <w:rFonts w:ascii="CorpoA" w:hAnsi="CorpoA"/>
      <w:sz w:val="22"/>
      <w:lang w:val="en-GB" w:eastAsia="de-DE" w:bidi="ar-SA"/>
    </w:rPr>
  </w:style>
  <w:style w:type="character" w:customStyle="1" w:styleId="Footer9ptZchn">
    <w:name w:val="Footer 9pt Zchn"/>
    <w:basedOn w:val="DefaultParagraphFont"/>
    <w:link w:val="Footer9pt"/>
    <w:rsid w:val="002C3F64"/>
    <w:rPr>
      <w:rFonts w:ascii="CorpoS" w:hAnsi="CorpoS"/>
      <w:noProof/>
      <w:sz w:val="18"/>
      <w:lang w:val="en-GB" w:eastAsia="de-DE" w:bidi="ar-SA"/>
    </w:rPr>
  </w:style>
  <w:style w:type="paragraph" w:styleId="DocumentMap">
    <w:name w:val="Document Map"/>
    <w:basedOn w:val="Normal"/>
    <w:semiHidden/>
    <w:rsid w:val="001B774C"/>
    <w:pPr>
      <w:shd w:val="clear" w:color="auto" w:fill="000080"/>
    </w:pPr>
    <w:rPr>
      <w:rFonts w:ascii="Tahoma" w:hAnsi="Tahoma" w:cs="Tahoma"/>
      <w:sz w:val="20"/>
    </w:rPr>
  </w:style>
  <w:style w:type="paragraph" w:styleId="BalloonText">
    <w:name w:val="Balloon Text"/>
    <w:basedOn w:val="Normal"/>
    <w:semiHidden/>
    <w:rsid w:val="001B774C"/>
    <w:rPr>
      <w:rFonts w:ascii="Tahoma" w:hAnsi="Tahoma" w:cs="Tahoma"/>
      <w:sz w:val="16"/>
      <w:szCs w:val="16"/>
    </w:rPr>
  </w:style>
  <w:style w:type="paragraph" w:customStyle="1" w:styleId="50Closing11pt">
    <w:name w:val="5.0 Closing 11pt"/>
    <w:basedOn w:val="Normal"/>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FollowedHyperlink">
    <w:name w:val="FollowedHyperlink"/>
    <w:basedOn w:val="DefaultParagraphFont"/>
    <w:rsid w:val="000A7774"/>
    <w:rPr>
      <w:color w:val="800080" w:themeColor="followedHyperlink"/>
      <w:u w:val="single"/>
    </w:rPr>
  </w:style>
  <w:style w:type="character" w:styleId="CommentReference">
    <w:name w:val="annotation reference"/>
    <w:basedOn w:val="DefaultParagraphFont"/>
    <w:rsid w:val="002C073E"/>
    <w:rPr>
      <w:sz w:val="16"/>
      <w:szCs w:val="16"/>
    </w:rPr>
  </w:style>
  <w:style w:type="paragraph" w:styleId="CommentText">
    <w:name w:val="annotation text"/>
    <w:basedOn w:val="Normal"/>
    <w:link w:val="CommentTextChar"/>
    <w:rsid w:val="002C073E"/>
    <w:pPr>
      <w:spacing w:line="240" w:lineRule="auto"/>
    </w:pPr>
    <w:rPr>
      <w:sz w:val="20"/>
    </w:rPr>
  </w:style>
  <w:style w:type="character" w:customStyle="1" w:styleId="CommentTextChar">
    <w:name w:val="Comment Text Char"/>
    <w:basedOn w:val="DefaultParagraphFont"/>
    <w:link w:val="CommentText"/>
    <w:rsid w:val="002C073E"/>
    <w:rPr>
      <w:rFonts w:ascii="CorpoA" w:hAnsi="CorpoA"/>
    </w:rPr>
  </w:style>
  <w:style w:type="paragraph" w:styleId="CommentSubject">
    <w:name w:val="annotation subject"/>
    <w:basedOn w:val="CommentText"/>
    <w:next w:val="CommentText"/>
    <w:link w:val="CommentSubjectChar"/>
    <w:rsid w:val="002C073E"/>
    <w:rPr>
      <w:b/>
      <w:bCs/>
    </w:rPr>
  </w:style>
  <w:style w:type="character" w:customStyle="1" w:styleId="CommentSubjectChar">
    <w:name w:val="Comment Subject Char"/>
    <w:basedOn w:val="CommentTextChar"/>
    <w:link w:val="CommentSubject"/>
    <w:rsid w:val="002C073E"/>
    <w:rPr>
      <w:rFonts w:ascii="CorpoA" w:hAnsi="CorpoA"/>
      <w:b/>
      <w:bCs/>
    </w:rPr>
  </w:style>
  <w:style w:type="paragraph" w:styleId="ListParagraph">
    <w:name w:val="List Paragraph"/>
    <w:basedOn w:val="Normal"/>
    <w:uiPriority w:val="34"/>
    <w:qFormat/>
    <w:rsid w:val="001D04B7"/>
    <w:pPr>
      <w:ind w:left="720"/>
      <w:contextualSpacing/>
    </w:pPr>
  </w:style>
  <w:style w:type="paragraph" w:styleId="FootnoteText">
    <w:name w:val="footnote text"/>
    <w:basedOn w:val="Normal"/>
    <w:link w:val="FootnoteTextChar"/>
    <w:rsid w:val="00332509"/>
    <w:pPr>
      <w:spacing w:after="0" w:line="240" w:lineRule="auto"/>
    </w:pPr>
    <w:rPr>
      <w:sz w:val="20"/>
    </w:rPr>
  </w:style>
  <w:style w:type="character" w:customStyle="1" w:styleId="FootnoteTextChar">
    <w:name w:val="Footnote Text Char"/>
    <w:basedOn w:val="DefaultParagraphFont"/>
    <w:link w:val="FootnoteText"/>
    <w:rsid w:val="00332509"/>
    <w:rPr>
      <w:rFonts w:ascii="CorpoA" w:hAnsi="CorpoA"/>
    </w:rPr>
  </w:style>
  <w:style w:type="character" w:styleId="FootnoteReference">
    <w:name w:val="footnote reference"/>
    <w:basedOn w:val="DefaultParagraphFont"/>
    <w:rsid w:val="00332509"/>
    <w:rPr>
      <w:vertAlign w:val="superscript"/>
    </w:rPr>
  </w:style>
  <w:style w:type="character" w:customStyle="1" w:styleId="HeaderChar">
    <w:name w:val="Header Char"/>
    <w:basedOn w:val="DefaultParagraphFont"/>
    <w:link w:val="Header"/>
    <w:semiHidden/>
    <w:rsid w:val="00BD62D1"/>
    <w:rPr>
      <w:rFonts w:ascii="CorpoA" w:hAnsi="CorpoA"/>
      <w:sz w:val="26"/>
    </w:rPr>
  </w:style>
  <w:style w:type="character" w:customStyle="1" w:styleId="FooterChar">
    <w:name w:val="Footer Char"/>
    <w:basedOn w:val="DefaultParagraphFont"/>
    <w:link w:val="Footer"/>
    <w:semiHidden/>
    <w:rsid w:val="00BD62D1"/>
    <w:rPr>
      <w:rFonts w:ascii="CorpoA" w:hAnsi="CorpoA"/>
      <w:sz w:val="26"/>
    </w:rPr>
  </w:style>
  <w:style w:type="paragraph" w:styleId="Revision">
    <w:name w:val="Revision"/>
    <w:hidden/>
    <w:uiPriority w:val="99"/>
    <w:semiHidden/>
    <w:rsid w:val="00F648C7"/>
    <w:rPr>
      <w:rFonts w:ascii="CorpoA" w:hAnsi="CorpoA"/>
      <w:sz w:val="26"/>
    </w:rPr>
  </w:style>
  <w:style w:type="paragraph" w:styleId="PlainText">
    <w:name w:val="Plain Text"/>
    <w:basedOn w:val="Normal"/>
    <w:link w:val="PlainTextChar"/>
    <w:uiPriority w:val="99"/>
    <w:unhideWhenUsed/>
    <w:rsid w:val="00A54D21"/>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54D21"/>
    <w:rPr>
      <w:rFonts w:ascii="Consolas" w:eastAsia="Calibri" w:hAnsi="Consolas"/>
      <w:sz w:val="21"/>
      <w:szCs w:val="21"/>
      <w:lang w:val="en-GB" w:eastAsia="en-US"/>
    </w:rPr>
  </w:style>
  <w:style w:type="table" w:customStyle="1" w:styleId="Gitternetztabelle2Akzent31">
    <w:name w:val="Gitternetztabelle 2 – Akzent 31"/>
    <w:basedOn w:val="TableNormal"/>
    <w:uiPriority w:val="47"/>
    <w:rsid w:val="00BE3750"/>
    <w:rPr>
      <w:rFonts w:ascii="Calibri" w:eastAsia="Calibri" w:hAnsi="Calibri"/>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9"/>
    <w:rsid w:val="001B461D"/>
    <w:rPr>
      <w:rFonts w:ascii="CorpoS" w:hAnsi="CorpoS"/>
      <w:b/>
      <w:kern w:val="28"/>
      <w:sz w:val="36"/>
    </w:rPr>
  </w:style>
  <w:style w:type="character" w:customStyle="1" w:styleId="Heading2Char">
    <w:name w:val="Heading 2 Char"/>
    <w:basedOn w:val="DefaultParagraphFont"/>
    <w:link w:val="Heading2"/>
    <w:semiHidden/>
    <w:rsid w:val="001B461D"/>
    <w:rPr>
      <w:rFonts w:asciiTheme="majorHAnsi" w:eastAsiaTheme="majorEastAsia" w:hAnsiTheme="majorHAnsi" w:cstheme="majorBidi"/>
      <w:color w:val="365F91" w:themeColor="accent1" w:themeShade="BF"/>
      <w:sz w:val="26"/>
      <w:szCs w:val="26"/>
    </w:rPr>
  </w:style>
  <w:style w:type="paragraph" w:customStyle="1" w:styleId="DCNormal">
    <w:name w:val="DCNormal"/>
    <w:rsid w:val="001B461D"/>
    <w:pPr>
      <w:widowControl w:val="0"/>
      <w:spacing w:after="340" w:line="340" w:lineRule="atLeast"/>
    </w:pPr>
    <w:rPr>
      <w:rFonts w:ascii="CorpoA" w:eastAsia="MS ??" w:hAnsi="CorpoA"/>
      <w:sz w:val="22"/>
    </w:rPr>
  </w:style>
  <w:style w:type="table" w:styleId="TableGrid">
    <w:name w:val="Table Grid"/>
    <w:basedOn w:val="TableNormal"/>
    <w:uiPriority w:val="99"/>
    <w:rsid w:val="001B4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lken">
    <w:name w:val="Balken"/>
    <w:uiPriority w:val="99"/>
    <w:rsid w:val="008B585C"/>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8B585C"/>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8B585C"/>
    <w:pPr>
      <w:tabs>
        <w:tab w:val="clear" w:pos="4962"/>
        <w:tab w:val="clear" w:pos="6521"/>
        <w:tab w:val="left" w:pos="7513"/>
      </w:tabs>
    </w:pPr>
  </w:style>
  <w:style w:type="paragraph" w:customStyle="1" w:styleId="2">
    <w:name w:val="2"/>
    <w:basedOn w:val="Lauftext"/>
    <w:uiPriority w:val="99"/>
    <w:rsid w:val="008B585C"/>
    <w:pPr>
      <w:tabs>
        <w:tab w:val="clear" w:pos="6521"/>
        <w:tab w:val="left" w:pos="7655"/>
      </w:tabs>
    </w:pPr>
  </w:style>
  <w:style w:type="paragraph" w:customStyle="1" w:styleId="Kontakt">
    <w:name w:val="Kontakt"/>
    <w:basedOn w:val="Normal"/>
    <w:uiPriority w:val="99"/>
    <w:rsid w:val="008B585C"/>
    <w:pPr>
      <w:spacing w:after="0" w:line="240" w:lineRule="auto"/>
    </w:pPr>
    <w:rPr>
      <w:rFonts w:eastAsia="MS ??"/>
      <w:sz w:val="22"/>
    </w:rPr>
  </w:style>
  <w:style w:type="paragraph" w:customStyle="1" w:styleId="Tabellenberschrifttechnisch">
    <w:name w:val="Tabellenüberschrift technisch"/>
    <w:basedOn w:val="Normal"/>
    <w:next w:val="Normal"/>
    <w:uiPriority w:val="99"/>
    <w:rsid w:val="008B585C"/>
    <w:pPr>
      <w:spacing w:after="0" w:line="240" w:lineRule="auto"/>
      <w:jc w:val="center"/>
    </w:pPr>
    <w:rPr>
      <w:rFonts w:eastAsia="MS ??"/>
      <w:b/>
      <w:sz w:val="22"/>
    </w:rPr>
  </w:style>
  <w:style w:type="paragraph" w:customStyle="1" w:styleId="SublinevorHeadline">
    <w:name w:val="Subline vor Headline"/>
    <w:qFormat/>
    <w:rsid w:val="00DE18BB"/>
    <w:pPr>
      <w:spacing w:line="340" w:lineRule="exact"/>
    </w:pPr>
    <w:rPr>
      <w:rFonts w:ascii="CorpoA" w:hAnsi="Corpo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921">
      <w:bodyDiv w:val="1"/>
      <w:marLeft w:val="0"/>
      <w:marRight w:val="0"/>
      <w:marTop w:val="0"/>
      <w:marBottom w:val="0"/>
      <w:divBdr>
        <w:top w:val="none" w:sz="0" w:space="0" w:color="auto"/>
        <w:left w:val="none" w:sz="0" w:space="0" w:color="auto"/>
        <w:bottom w:val="none" w:sz="0" w:space="0" w:color="auto"/>
        <w:right w:val="none" w:sz="0" w:space="0" w:color="auto"/>
      </w:divBdr>
    </w:div>
    <w:div w:id="158349272">
      <w:bodyDiv w:val="1"/>
      <w:marLeft w:val="0"/>
      <w:marRight w:val="0"/>
      <w:marTop w:val="0"/>
      <w:marBottom w:val="0"/>
      <w:divBdr>
        <w:top w:val="none" w:sz="0" w:space="0" w:color="auto"/>
        <w:left w:val="none" w:sz="0" w:space="0" w:color="auto"/>
        <w:bottom w:val="none" w:sz="0" w:space="0" w:color="auto"/>
        <w:right w:val="none" w:sz="0" w:space="0" w:color="auto"/>
      </w:divBdr>
    </w:div>
    <w:div w:id="179316521">
      <w:bodyDiv w:val="1"/>
      <w:marLeft w:val="0"/>
      <w:marRight w:val="0"/>
      <w:marTop w:val="0"/>
      <w:marBottom w:val="0"/>
      <w:divBdr>
        <w:top w:val="none" w:sz="0" w:space="0" w:color="auto"/>
        <w:left w:val="none" w:sz="0" w:space="0" w:color="auto"/>
        <w:bottom w:val="none" w:sz="0" w:space="0" w:color="auto"/>
        <w:right w:val="none" w:sz="0" w:space="0" w:color="auto"/>
      </w:divBdr>
    </w:div>
    <w:div w:id="235406658">
      <w:bodyDiv w:val="1"/>
      <w:marLeft w:val="0"/>
      <w:marRight w:val="0"/>
      <w:marTop w:val="0"/>
      <w:marBottom w:val="0"/>
      <w:divBdr>
        <w:top w:val="none" w:sz="0" w:space="0" w:color="auto"/>
        <w:left w:val="none" w:sz="0" w:space="0" w:color="auto"/>
        <w:bottom w:val="none" w:sz="0" w:space="0" w:color="auto"/>
        <w:right w:val="none" w:sz="0" w:space="0" w:color="auto"/>
      </w:divBdr>
    </w:div>
    <w:div w:id="476187072">
      <w:bodyDiv w:val="1"/>
      <w:marLeft w:val="0"/>
      <w:marRight w:val="0"/>
      <w:marTop w:val="0"/>
      <w:marBottom w:val="0"/>
      <w:divBdr>
        <w:top w:val="none" w:sz="0" w:space="0" w:color="auto"/>
        <w:left w:val="none" w:sz="0" w:space="0" w:color="auto"/>
        <w:bottom w:val="none" w:sz="0" w:space="0" w:color="auto"/>
        <w:right w:val="none" w:sz="0" w:space="0" w:color="auto"/>
      </w:divBdr>
    </w:div>
    <w:div w:id="648242595">
      <w:bodyDiv w:val="1"/>
      <w:marLeft w:val="0"/>
      <w:marRight w:val="0"/>
      <w:marTop w:val="0"/>
      <w:marBottom w:val="0"/>
      <w:divBdr>
        <w:top w:val="none" w:sz="0" w:space="0" w:color="auto"/>
        <w:left w:val="none" w:sz="0" w:space="0" w:color="auto"/>
        <w:bottom w:val="none" w:sz="0" w:space="0" w:color="auto"/>
        <w:right w:val="none" w:sz="0" w:space="0" w:color="auto"/>
      </w:divBdr>
    </w:div>
    <w:div w:id="800810093">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106994">
      <w:bodyDiv w:val="1"/>
      <w:marLeft w:val="0"/>
      <w:marRight w:val="0"/>
      <w:marTop w:val="0"/>
      <w:marBottom w:val="0"/>
      <w:divBdr>
        <w:top w:val="none" w:sz="0" w:space="0" w:color="auto"/>
        <w:left w:val="none" w:sz="0" w:space="0" w:color="auto"/>
        <w:bottom w:val="none" w:sz="0" w:space="0" w:color="auto"/>
        <w:right w:val="none" w:sz="0" w:space="0" w:color="auto"/>
      </w:divBdr>
    </w:div>
    <w:div w:id="1048410622">
      <w:bodyDiv w:val="1"/>
      <w:marLeft w:val="0"/>
      <w:marRight w:val="0"/>
      <w:marTop w:val="0"/>
      <w:marBottom w:val="0"/>
      <w:divBdr>
        <w:top w:val="none" w:sz="0" w:space="0" w:color="auto"/>
        <w:left w:val="none" w:sz="0" w:space="0" w:color="auto"/>
        <w:bottom w:val="none" w:sz="0" w:space="0" w:color="auto"/>
        <w:right w:val="none" w:sz="0" w:space="0" w:color="auto"/>
      </w:divBdr>
    </w:div>
    <w:div w:id="1052732631">
      <w:bodyDiv w:val="1"/>
      <w:marLeft w:val="0"/>
      <w:marRight w:val="0"/>
      <w:marTop w:val="0"/>
      <w:marBottom w:val="0"/>
      <w:divBdr>
        <w:top w:val="none" w:sz="0" w:space="0" w:color="auto"/>
        <w:left w:val="none" w:sz="0" w:space="0" w:color="auto"/>
        <w:bottom w:val="none" w:sz="0" w:space="0" w:color="auto"/>
        <w:right w:val="none" w:sz="0" w:space="0" w:color="auto"/>
      </w:divBdr>
    </w:div>
    <w:div w:id="1115907923">
      <w:bodyDiv w:val="1"/>
      <w:marLeft w:val="0"/>
      <w:marRight w:val="0"/>
      <w:marTop w:val="0"/>
      <w:marBottom w:val="0"/>
      <w:divBdr>
        <w:top w:val="none" w:sz="0" w:space="0" w:color="auto"/>
        <w:left w:val="none" w:sz="0" w:space="0" w:color="auto"/>
        <w:bottom w:val="none" w:sz="0" w:space="0" w:color="auto"/>
        <w:right w:val="none" w:sz="0" w:space="0" w:color="auto"/>
      </w:divBdr>
    </w:div>
    <w:div w:id="1325623232">
      <w:bodyDiv w:val="1"/>
      <w:marLeft w:val="0"/>
      <w:marRight w:val="0"/>
      <w:marTop w:val="0"/>
      <w:marBottom w:val="0"/>
      <w:divBdr>
        <w:top w:val="none" w:sz="0" w:space="0" w:color="auto"/>
        <w:left w:val="none" w:sz="0" w:space="0" w:color="auto"/>
        <w:bottom w:val="none" w:sz="0" w:space="0" w:color="auto"/>
        <w:right w:val="none" w:sz="0" w:space="0" w:color="auto"/>
      </w:divBdr>
    </w:div>
    <w:div w:id="1405444613">
      <w:bodyDiv w:val="1"/>
      <w:marLeft w:val="0"/>
      <w:marRight w:val="0"/>
      <w:marTop w:val="0"/>
      <w:marBottom w:val="0"/>
      <w:divBdr>
        <w:top w:val="none" w:sz="0" w:space="0" w:color="auto"/>
        <w:left w:val="none" w:sz="0" w:space="0" w:color="auto"/>
        <w:bottom w:val="none" w:sz="0" w:space="0" w:color="auto"/>
        <w:right w:val="none" w:sz="0" w:space="0" w:color="auto"/>
      </w:divBdr>
    </w:div>
    <w:div w:id="1405880658">
      <w:bodyDiv w:val="1"/>
      <w:marLeft w:val="0"/>
      <w:marRight w:val="0"/>
      <w:marTop w:val="0"/>
      <w:marBottom w:val="0"/>
      <w:divBdr>
        <w:top w:val="none" w:sz="0" w:space="0" w:color="auto"/>
        <w:left w:val="none" w:sz="0" w:space="0" w:color="auto"/>
        <w:bottom w:val="none" w:sz="0" w:space="0" w:color="auto"/>
        <w:right w:val="none" w:sz="0" w:space="0" w:color="auto"/>
      </w:divBdr>
    </w:div>
    <w:div w:id="1461419722">
      <w:bodyDiv w:val="1"/>
      <w:marLeft w:val="0"/>
      <w:marRight w:val="0"/>
      <w:marTop w:val="0"/>
      <w:marBottom w:val="0"/>
      <w:divBdr>
        <w:top w:val="none" w:sz="0" w:space="0" w:color="auto"/>
        <w:left w:val="none" w:sz="0" w:space="0" w:color="auto"/>
        <w:bottom w:val="none" w:sz="0" w:space="0" w:color="auto"/>
        <w:right w:val="none" w:sz="0" w:space="0" w:color="auto"/>
      </w:divBdr>
    </w:div>
    <w:div w:id="1506239006">
      <w:bodyDiv w:val="1"/>
      <w:marLeft w:val="0"/>
      <w:marRight w:val="0"/>
      <w:marTop w:val="0"/>
      <w:marBottom w:val="0"/>
      <w:divBdr>
        <w:top w:val="none" w:sz="0" w:space="0" w:color="auto"/>
        <w:left w:val="none" w:sz="0" w:space="0" w:color="auto"/>
        <w:bottom w:val="none" w:sz="0" w:space="0" w:color="auto"/>
        <w:right w:val="none" w:sz="0" w:space="0" w:color="auto"/>
      </w:divBdr>
    </w:div>
    <w:div w:id="1517576751">
      <w:bodyDiv w:val="1"/>
      <w:marLeft w:val="0"/>
      <w:marRight w:val="0"/>
      <w:marTop w:val="0"/>
      <w:marBottom w:val="0"/>
      <w:divBdr>
        <w:top w:val="none" w:sz="0" w:space="0" w:color="auto"/>
        <w:left w:val="none" w:sz="0" w:space="0" w:color="auto"/>
        <w:bottom w:val="none" w:sz="0" w:space="0" w:color="auto"/>
        <w:right w:val="none" w:sz="0" w:space="0" w:color="auto"/>
      </w:divBdr>
    </w:div>
    <w:div w:id="1561942273">
      <w:bodyDiv w:val="1"/>
      <w:marLeft w:val="0"/>
      <w:marRight w:val="0"/>
      <w:marTop w:val="0"/>
      <w:marBottom w:val="0"/>
      <w:divBdr>
        <w:top w:val="none" w:sz="0" w:space="0" w:color="auto"/>
        <w:left w:val="none" w:sz="0" w:space="0" w:color="auto"/>
        <w:bottom w:val="none" w:sz="0" w:space="0" w:color="auto"/>
        <w:right w:val="none" w:sz="0" w:space="0" w:color="auto"/>
      </w:divBdr>
    </w:div>
    <w:div w:id="1874993786">
      <w:bodyDiv w:val="1"/>
      <w:marLeft w:val="0"/>
      <w:marRight w:val="0"/>
      <w:marTop w:val="0"/>
      <w:marBottom w:val="0"/>
      <w:divBdr>
        <w:top w:val="none" w:sz="0" w:space="0" w:color="auto"/>
        <w:left w:val="none" w:sz="0" w:space="0" w:color="auto"/>
        <w:bottom w:val="none" w:sz="0" w:space="0" w:color="auto"/>
        <w:right w:val="none" w:sz="0" w:space="0" w:color="auto"/>
      </w:divBdr>
    </w:div>
    <w:div w:id="1947227003">
      <w:bodyDiv w:val="1"/>
      <w:marLeft w:val="0"/>
      <w:marRight w:val="0"/>
      <w:marTop w:val="0"/>
      <w:marBottom w:val="0"/>
      <w:divBdr>
        <w:top w:val="none" w:sz="0" w:space="0" w:color="auto"/>
        <w:left w:val="none" w:sz="0" w:space="0" w:color="auto"/>
        <w:bottom w:val="none" w:sz="0" w:space="0" w:color="auto"/>
        <w:right w:val="none" w:sz="0" w:space="0" w:color="auto"/>
      </w:divBdr>
    </w:div>
    <w:div w:id="2020112501">
      <w:bodyDiv w:val="1"/>
      <w:marLeft w:val="0"/>
      <w:marRight w:val="0"/>
      <w:marTop w:val="0"/>
      <w:marBottom w:val="0"/>
      <w:divBdr>
        <w:top w:val="none" w:sz="0" w:space="0" w:color="auto"/>
        <w:left w:val="none" w:sz="0" w:space="0" w:color="auto"/>
        <w:bottom w:val="none" w:sz="0" w:space="0" w:color="auto"/>
        <w:right w:val="none" w:sz="0" w:space="0" w:color="auto"/>
      </w:divBdr>
    </w:div>
    <w:div w:id="20319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AppData\Local\Microsoft\Windows\INetCache\Content.Outlook\OS2WQO9R\PM%20C-Klasse%20Coup&#233;%20korr%2013%201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1879B21F-2493-4F95-9802-821DE415B86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PM C-Klasse Coupé korr 13 10 </Template>
  <TotalTime>0</TotalTime>
  <Pages>1</Pages>
  <Words>1844</Words>
  <Characters>10517</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Daimler AG</Company>
  <LinksUpToDate>false</LinksUpToDate>
  <CharactersWithSpaces>12337</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Adeline</cp:lastModifiedBy>
  <cp:revision>7</cp:revision>
  <cp:lastPrinted>2018-08-01T13:53:00Z</cp:lastPrinted>
  <dcterms:created xsi:type="dcterms:W3CDTF">2018-08-01T14:03:00Z</dcterms:created>
  <dcterms:modified xsi:type="dcterms:W3CDTF">2018-08-03T02:16:00Z</dcterms:modified>
</cp:coreProperties>
</file>